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Look w:val="00A0" w:firstRow="1" w:lastRow="0" w:firstColumn="1" w:lastColumn="0" w:noHBand="0" w:noVBand="0"/>
      </w:tblPr>
      <w:tblGrid>
        <w:gridCol w:w="3686"/>
        <w:gridCol w:w="6804"/>
      </w:tblGrid>
      <w:tr w:rsidR="00BE1ED4" w:rsidRPr="00FE3728" w:rsidTr="00F92F8F">
        <w:trPr>
          <w:trHeight w:val="519"/>
        </w:trPr>
        <w:tc>
          <w:tcPr>
            <w:tcW w:w="10490" w:type="dxa"/>
            <w:gridSpan w:val="2"/>
            <w:tcBorders>
              <w:top w:val="nil"/>
              <w:left w:val="nil"/>
              <w:bottom w:val="nil"/>
              <w:right w:val="nil"/>
            </w:tcBorders>
            <w:shd w:val="clear" w:color="000000" w:fill="B8CCE4"/>
          </w:tcPr>
          <w:p w:rsidR="00BE1ED4" w:rsidRPr="00F92F8F" w:rsidRDefault="00BE1ED4" w:rsidP="00F92F8F">
            <w:pPr>
              <w:spacing w:after="0" w:line="240" w:lineRule="auto"/>
              <w:jc w:val="center"/>
              <w:rPr>
                <w:rFonts w:ascii="Arial" w:hAnsi="Arial" w:cs="Arial"/>
                <w:b/>
                <w:bCs/>
                <w:sz w:val="20"/>
                <w:szCs w:val="20"/>
                <w:lang w:eastAsia="en-GB"/>
              </w:rPr>
            </w:pPr>
            <w:bookmarkStart w:id="0" w:name="_GoBack"/>
            <w:bookmarkEnd w:id="0"/>
            <w:r w:rsidRPr="00F92F8F">
              <w:rPr>
                <w:rFonts w:ascii="Arial" w:hAnsi="Arial" w:cs="Arial"/>
                <w:b/>
                <w:bCs/>
                <w:sz w:val="20"/>
                <w:szCs w:val="20"/>
                <w:lang w:eastAsia="en-GB"/>
              </w:rPr>
              <w:t>2012-13 PATIENT PARTICIPATION REPORT</w:t>
            </w:r>
          </w:p>
        </w:tc>
      </w:tr>
      <w:tr w:rsidR="00BE1ED4" w:rsidRPr="00FE3728" w:rsidTr="00F92F8F">
        <w:trPr>
          <w:trHeight w:val="276"/>
        </w:trPr>
        <w:tc>
          <w:tcPr>
            <w:tcW w:w="10490" w:type="dxa"/>
            <w:gridSpan w:val="2"/>
            <w:tcBorders>
              <w:top w:val="nil"/>
              <w:left w:val="nil"/>
              <w:bottom w:val="nil"/>
              <w:right w:val="nil"/>
            </w:tcBorders>
          </w:tcPr>
          <w:p w:rsidR="00BE1ED4" w:rsidRPr="00F92F8F" w:rsidRDefault="00BE1ED4" w:rsidP="00F92F8F">
            <w:pPr>
              <w:spacing w:after="0" w:line="240" w:lineRule="auto"/>
              <w:jc w:val="center"/>
              <w:rPr>
                <w:rFonts w:ascii="Arial" w:hAnsi="Arial" w:cs="Arial"/>
                <w:b/>
                <w:bCs/>
                <w:color w:val="FF0000"/>
                <w:lang w:eastAsia="en-GB"/>
              </w:rPr>
            </w:pPr>
            <w:r>
              <w:rPr>
                <w:rFonts w:ascii="Arial" w:hAnsi="Arial" w:cs="Arial"/>
                <w:b/>
                <w:bCs/>
                <w:color w:val="FF0000"/>
                <w:lang w:eastAsia="en-GB"/>
              </w:rPr>
              <w:t xml:space="preserve">Belvedere Medical Centre </w:t>
            </w:r>
          </w:p>
        </w:tc>
      </w:tr>
      <w:tr w:rsidR="00BE1ED4" w:rsidRPr="00FE3728" w:rsidTr="00F92F8F">
        <w:trPr>
          <w:trHeight w:val="264"/>
        </w:trPr>
        <w:tc>
          <w:tcPr>
            <w:tcW w:w="3686" w:type="dxa"/>
            <w:tcBorders>
              <w:top w:val="nil"/>
              <w:left w:val="nil"/>
              <w:bottom w:val="nil"/>
              <w:right w:val="nil"/>
            </w:tcBorders>
          </w:tcPr>
          <w:p w:rsidR="00BE1ED4" w:rsidRPr="00F92F8F" w:rsidRDefault="00BE1ED4"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BE1ED4" w:rsidRPr="00F92F8F" w:rsidRDefault="00BE1ED4" w:rsidP="00F92F8F">
            <w:pPr>
              <w:spacing w:after="0" w:line="240" w:lineRule="auto"/>
              <w:rPr>
                <w:rFonts w:ascii="Arial" w:hAnsi="Arial" w:cs="Arial"/>
                <w:sz w:val="20"/>
                <w:szCs w:val="20"/>
                <w:lang w:eastAsia="en-GB"/>
              </w:rPr>
            </w:pPr>
          </w:p>
        </w:tc>
      </w:tr>
      <w:tr w:rsidR="00BE1ED4" w:rsidRPr="00FE3728" w:rsidTr="00F92F8F">
        <w:trPr>
          <w:trHeight w:val="264"/>
        </w:trPr>
        <w:tc>
          <w:tcPr>
            <w:tcW w:w="3686" w:type="dxa"/>
            <w:tcBorders>
              <w:top w:val="nil"/>
              <w:left w:val="nil"/>
              <w:bottom w:val="nil"/>
              <w:right w:val="nil"/>
            </w:tcBorders>
          </w:tcPr>
          <w:p w:rsidR="00BE1ED4" w:rsidRPr="00F92F8F" w:rsidRDefault="00BE1ED4"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BE1ED4" w:rsidRPr="00F92F8F" w:rsidRDefault="00BE1ED4" w:rsidP="00F92F8F">
            <w:pPr>
              <w:spacing w:after="0" w:line="240" w:lineRule="auto"/>
              <w:rPr>
                <w:rFonts w:ascii="Arial" w:hAnsi="Arial" w:cs="Arial"/>
                <w:sz w:val="20"/>
                <w:szCs w:val="20"/>
                <w:lang w:eastAsia="en-GB"/>
              </w:rPr>
            </w:pPr>
          </w:p>
        </w:tc>
      </w:tr>
      <w:tr w:rsidR="00BE1ED4" w:rsidRPr="00FE3728" w:rsidTr="00F92F8F">
        <w:trPr>
          <w:trHeight w:val="624"/>
        </w:trPr>
        <w:tc>
          <w:tcPr>
            <w:tcW w:w="3686" w:type="dxa"/>
            <w:tcBorders>
              <w:top w:val="single" w:sz="4" w:space="0" w:color="auto"/>
              <w:left w:val="single" w:sz="4" w:space="0" w:color="auto"/>
              <w:bottom w:val="single" w:sz="4" w:space="0" w:color="auto"/>
              <w:right w:val="single" w:sz="4" w:space="0" w:color="auto"/>
            </w:tcBorders>
          </w:tcPr>
          <w:p w:rsidR="00BE1ED4"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A description of the profile of the members of the PRG </w:t>
            </w:r>
          </w:p>
          <w:p w:rsidR="00BE1ED4" w:rsidRDefault="00BE1ED4" w:rsidP="00F92F8F">
            <w:pPr>
              <w:spacing w:after="0" w:line="240" w:lineRule="auto"/>
              <w:rPr>
                <w:rFonts w:ascii="Arial" w:hAnsi="Arial" w:cs="Arial"/>
                <w:sz w:val="20"/>
                <w:szCs w:val="20"/>
                <w:lang w:eastAsia="en-GB"/>
              </w:rPr>
            </w:pPr>
          </w:p>
          <w:p w:rsidR="00BE1ED4" w:rsidRDefault="00BE1ED4" w:rsidP="00F92F8F">
            <w:pPr>
              <w:spacing w:after="0" w:line="240" w:lineRule="auto"/>
              <w:rPr>
                <w:rFonts w:ascii="Arial" w:hAnsi="Arial" w:cs="Arial"/>
                <w:sz w:val="20"/>
                <w:szCs w:val="20"/>
                <w:lang w:eastAsia="en-GB"/>
              </w:rPr>
            </w:pPr>
          </w:p>
          <w:p w:rsidR="00BE1ED4" w:rsidRPr="00F92F8F" w:rsidRDefault="00BE1ED4" w:rsidP="00F92F8F">
            <w:pPr>
              <w:spacing w:after="0" w:line="240" w:lineRule="auto"/>
              <w:rPr>
                <w:rFonts w:ascii="Arial" w:hAnsi="Arial" w:cs="Arial"/>
                <w:sz w:val="20"/>
                <w:szCs w:val="20"/>
                <w:lang w:eastAsia="en-GB"/>
              </w:rPr>
            </w:pPr>
          </w:p>
        </w:tc>
        <w:tc>
          <w:tcPr>
            <w:tcW w:w="6804" w:type="dxa"/>
            <w:tcBorders>
              <w:top w:val="single" w:sz="4" w:space="0" w:color="auto"/>
              <w:left w:val="nil"/>
              <w:bottom w:val="single" w:sz="4" w:space="0" w:color="auto"/>
              <w:right w:val="single" w:sz="4" w:space="0" w:color="auto"/>
            </w:tcBorders>
          </w:tcPr>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now have </w:t>
            </w:r>
            <w:r>
              <w:rPr>
                <w:rFonts w:ascii="Arial" w:hAnsi="Arial" w:cs="Arial"/>
                <w:sz w:val="20"/>
                <w:szCs w:val="20"/>
                <w:lang w:eastAsia="en-GB"/>
              </w:rPr>
              <w:t>12</w:t>
            </w:r>
            <w:r w:rsidRPr="009D70BA">
              <w:rPr>
                <w:rFonts w:ascii="Arial" w:hAnsi="Arial" w:cs="Arial"/>
                <w:sz w:val="20"/>
                <w:szCs w:val="20"/>
                <w:lang w:eastAsia="en-GB"/>
              </w:rPr>
              <w:t xml:space="preserve"> physical members of the PPG </w:t>
            </w:r>
            <w:r>
              <w:rPr>
                <w:rFonts w:ascii="Arial" w:hAnsi="Arial" w:cs="Arial"/>
                <w:sz w:val="20"/>
                <w:szCs w:val="20"/>
                <w:lang w:eastAsia="en-GB"/>
              </w:rPr>
              <w:t>11</w:t>
            </w:r>
            <w:r w:rsidRPr="009D70BA">
              <w:rPr>
                <w:rFonts w:ascii="Arial" w:hAnsi="Arial" w:cs="Arial"/>
                <w:sz w:val="20"/>
                <w:szCs w:val="20"/>
                <w:lang w:eastAsia="en-GB"/>
              </w:rPr>
              <w:t xml:space="preserve"> members are female</w:t>
            </w:r>
            <w:r>
              <w:rPr>
                <w:rFonts w:ascii="Arial" w:hAnsi="Arial" w:cs="Arial"/>
                <w:sz w:val="20"/>
                <w:szCs w:val="20"/>
                <w:lang w:eastAsia="en-GB"/>
              </w:rPr>
              <w:t xml:space="preserve"> and 1 male they are </w:t>
            </w:r>
            <w:r w:rsidRPr="009D70BA">
              <w:rPr>
                <w:rFonts w:ascii="Arial" w:hAnsi="Arial" w:cs="Arial"/>
                <w:sz w:val="20"/>
                <w:szCs w:val="20"/>
                <w:lang w:eastAsia="en-GB"/>
              </w:rPr>
              <w:t xml:space="preserve">aged between </w:t>
            </w:r>
            <w:r>
              <w:rPr>
                <w:rFonts w:ascii="Arial" w:hAnsi="Arial" w:cs="Arial"/>
                <w:sz w:val="20"/>
                <w:szCs w:val="20"/>
                <w:lang w:eastAsia="en-GB"/>
              </w:rPr>
              <w:t xml:space="preserve">40 – 69 year old.  8 members </w:t>
            </w:r>
            <w:r w:rsidRPr="009D70BA">
              <w:rPr>
                <w:rFonts w:ascii="Arial" w:hAnsi="Arial" w:cs="Arial"/>
                <w:sz w:val="20"/>
                <w:szCs w:val="20"/>
                <w:lang w:eastAsia="en-GB"/>
              </w:rPr>
              <w:t>are  White British</w:t>
            </w:r>
            <w:r>
              <w:rPr>
                <w:rFonts w:ascii="Arial" w:hAnsi="Arial" w:cs="Arial"/>
                <w:sz w:val="20"/>
                <w:szCs w:val="20"/>
                <w:lang w:eastAsia="en-GB"/>
              </w:rPr>
              <w:t xml:space="preserve">, 1 is Black African and 3 are Indian </w:t>
            </w:r>
            <w:r w:rsidRPr="009D70BA">
              <w:rPr>
                <w:rFonts w:ascii="Arial" w:hAnsi="Arial" w:cs="Arial"/>
                <w:sz w:val="20"/>
                <w:szCs w:val="20"/>
                <w:lang w:eastAsia="en-GB"/>
              </w:rPr>
              <w:t>in ethnicity</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also have over 150 ‘Virtual members’ who we contact by email.  These virtual members are from different age ranges and ethnicities.  By recruiting via email we hope to recruit patients who otherwise could not spare time to attend meetings in person or would find it difficult to attend due to disability or being housebound and give them the opportunity to provide ideas and ways of improving the services we provide. </w:t>
            </w:r>
          </w:p>
          <w:p w:rsidR="00BE1ED4"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hosted our PPG meetings on 4 October 2012, 17 January 2013 and </w:t>
            </w:r>
            <w:r>
              <w:rPr>
                <w:rFonts w:ascii="Arial" w:hAnsi="Arial" w:cs="Arial"/>
                <w:sz w:val="20"/>
                <w:szCs w:val="20"/>
                <w:lang w:eastAsia="en-GB"/>
              </w:rPr>
              <w:t xml:space="preserve">7 March 2013.  </w:t>
            </w:r>
          </w:p>
          <w:p w:rsidR="00BE1ED4" w:rsidRPr="009D70BA" w:rsidRDefault="00BE1ED4" w:rsidP="009D70BA">
            <w:pPr>
              <w:spacing w:after="0" w:line="240" w:lineRule="auto"/>
              <w:rPr>
                <w:rFonts w:ascii="Arial" w:hAnsi="Arial" w:cs="Arial"/>
                <w:sz w:val="20"/>
                <w:szCs w:val="20"/>
                <w:lang w:eastAsia="en-GB"/>
              </w:rPr>
            </w:pPr>
            <w:r>
              <w:rPr>
                <w:rFonts w:ascii="Arial" w:hAnsi="Arial" w:cs="Arial"/>
                <w:sz w:val="20"/>
                <w:szCs w:val="20"/>
                <w:lang w:eastAsia="en-GB"/>
              </w:rPr>
              <w:t xml:space="preserve">We have contacted all 150 virtual group members about 5-6 times to indentify and agree the actions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The practice area is mainly residential/suburban with some mainly retail businesses within the borough of Bexley.  The Practice boundary covers Belvedere, plus parts of Erith Barnehurst, Bexleyheath, Welling and Abbey Wood.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There are some areas of social depravation.  The majority of our patients are of working age but we do have a large number of elderly patients.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Practice Population Profile:</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Belvedere Medical centre has a list of 6558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Aged</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Under 5  564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5-15   913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15-25  842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25-35  1065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35 – 45  990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45 – 55  959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55 – 65  580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65 – 75  365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75 – 85  206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Over 85  74 patients</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The practice has recorded the ethnicity of 99% of patients.</w:t>
            </w:r>
          </w:p>
          <w:p w:rsidR="00BE1ED4"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Of the 99% recorded 61% are British or Mixed British, 15% are Indian/British Indian, 11% are Black African – the remaining percentages are from Irish, Other white background, White &amp; Black Caribbean, White and Black African, White and Asian, Other mixed background, Pakistani/British Pakistani, Bangladeshi, Other Asian, Caribbean/WI/Guyanese, Other black background, Chinese or other ethnic group.</w:t>
            </w:r>
          </w:p>
          <w:p w:rsidR="00BE1ED4" w:rsidRPr="009D70BA" w:rsidRDefault="00BE1ED4" w:rsidP="009D70BA">
            <w:pPr>
              <w:spacing w:after="0" w:line="240" w:lineRule="auto"/>
              <w:rPr>
                <w:rFonts w:ascii="Arial" w:hAnsi="Arial" w:cs="Arial"/>
                <w:sz w:val="20"/>
                <w:szCs w:val="20"/>
                <w:lang w:eastAsia="en-GB"/>
              </w:rPr>
            </w:pPr>
          </w:p>
        </w:tc>
      </w:tr>
      <w:tr w:rsidR="00BE1ED4" w:rsidRPr="00FE3728" w:rsidTr="00F92F8F">
        <w:trPr>
          <w:trHeight w:val="1872"/>
        </w:trPr>
        <w:tc>
          <w:tcPr>
            <w:tcW w:w="3686" w:type="dxa"/>
            <w:tcBorders>
              <w:top w:val="nil"/>
              <w:left w:val="single" w:sz="4" w:space="0" w:color="auto"/>
              <w:bottom w:val="single" w:sz="4" w:space="0" w:color="auto"/>
              <w:right w:val="nil"/>
            </w:tcBorders>
          </w:tcPr>
          <w:p w:rsidR="00BE1ED4"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The steps taken to ensure that the PRG is representative of our  registered patients and where a category of patients is not represented, the steps we took in an attempt to engage that category</w:t>
            </w:r>
          </w:p>
          <w:p w:rsidR="00BE1ED4" w:rsidRDefault="00BE1ED4" w:rsidP="00F92F8F">
            <w:pPr>
              <w:spacing w:after="0" w:line="240" w:lineRule="auto"/>
              <w:rPr>
                <w:rFonts w:ascii="Arial" w:hAnsi="Arial" w:cs="Arial"/>
                <w:sz w:val="20"/>
                <w:szCs w:val="20"/>
                <w:lang w:eastAsia="en-GB"/>
              </w:rPr>
            </w:pPr>
          </w:p>
          <w:p w:rsidR="00BE1ED4" w:rsidRDefault="00BE1ED4" w:rsidP="00F92F8F">
            <w:pPr>
              <w:spacing w:after="0" w:line="240" w:lineRule="auto"/>
              <w:rPr>
                <w:rFonts w:ascii="Arial" w:hAnsi="Arial" w:cs="Arial"/>
                <w:sz w:val="20"/>
                <w:szCs w:val="20"/>
                <w:lang w:eastAsia="en-GB"/>
              </w:rPr>
            </w:pPr>
          </w:p>
          <w:p w:rsidR="00BE1ED4" w:rsidRDefault="00BE1ED4" w:rsidP="00F92F8F">
            <w:pPr>
              <w:spacing w:after="0" w:line="240" w:lineRule="auto"/>
              <w:rPr>
                <w:rFonts w:ascii="Arial" w:hAnsi="Arial" w:cs="Arial"/>
                <w:sz w:val="20"/>
                <w:szCs w:val="20"/>
                <w:lang w:eastAsia="en-GB"/>
              </w:rPr>
            </w:pPr>
          </w:p>
          <w:p w:rsidR="00BE1ED4" w:rsidRPr="00F92F8F" w:rsidRDefault="00BE1ED4"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BE1ED4" w:rsidRPr="009D70BA" w:rsidRDefault="00BE1ED4" w:rsidP="009D70BA">
            <w:pPr>
              <w:spacing w:after="0" w:line="240" w:lineRule="auto"/>
              <w:rPr>
                <w:rFonts w:ascii="Arial" w:hAnsi="Arial" w:cs="Arial"/>
                <w:sz w:val="20"/>
                <w:szCs w:val="20"/>
                <w:lang w:eastAsia="en-GB"/>
              </w:rPr>
            </w:pPr>
            <w:r w:rsidRPr="00F92F8F">
              <w:rPr>
                <w:rFonts w:ascii="Arial" w:hAnsi="Arial" w:cs="Arial"/>
                <w:sz w:val="20"/>
                <w:szCs w:val="20"/>
                <w:lang w:eastAsia="en-GB"/>
              </w:rPr>
              <w:t> </w:t>
            </w:r>
            <w:r w:rsidRPr="009D70BA">
              <w:rPr>
                <w:rFonts w:ascii="Arial" w:hAnsi="Arial" w:cs="Arial"/>
                <w:sz w:val="20"/>
                <w:szCs w:val="20"/>
                <w:lang w:eastAsia="en-GB"/>
              </w:rPr>
              <w:t xml:space="preserve">We encourage membership through posters in the waiting room and in our New Patient information pack.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a message displayed on the ‘Jayex’ LED display.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had a member of the Care Trust sit in the waiting area trying to recruit new members.  </w:t>
            </w:r>
          </w:p>
          <w:p w:rsidR="00BE1ED4" w:rsidRPr="009D70BA"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a sign up sheet on the PPG notice board and we actively encourage and welcome new members to attend our PPG meetings. </w:t>
            </w:r>
          </w:p>
          <w:p w:rsidR="00BE1ED4"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A high proportion of our patients are of working age so it is difficult to arrange meetings at a mutually agreeable time, however, we would be willing to accommodate meetings in the evening if there was a demand for it.</w:t>
            </w:r>
            <w:r>
              <w:rPr>
                <w:rFonts w:ascii="Arial" w:hAnsi="Arial" w:cs="Arial"/>
                <w:sz w:val="20"/>
                <w:szCs w:val="20"/>
                <w:lang w:eastAsia="en-GB"/>
              </w:rPr>
              <w:t xml:space="preserve"> However, we also have a PRG with 150 virtual members and we continue to recruit new members on this group too.  </w:t>
            </w:r>
          </w:p>
          <w:p w:rsidR="00BE1ED4" w:rsidRDefault="00BE1ED4" w:rsidP="009D70BA">
            <w:pPr>
              <w:spacing w:after="0" w:line="240" w:lineRule="auto"/>
              <w:rPr>
                <w:rFonts w:ascii="Arial" w:hAnsi="Arial" w:cs="Arial"/>
                <w:sz w:val="20"/>
                <w:szCs w:val="20"/>
                <w:lang w:eastAsia="en-GB"/>
              </w:rPr>
            </w:pPr>
            <w:r>
              <w:rPr>
                <w:rFonts w:ascii="Arial" w:hAnsi="Arial" w:cs="Arial"/>
                <w:sz w:val="20"/>
                <w:szCs w:val="20"/>
                <w:lang w:eastAsia="en-GB"/>
              </w:rPr>
              <w:t xml:space="preserve">We have sent letters to patients that are hard to reach e.g. housebound patient of those patients on the Learning Disability register to invite them to participate as PRG members </w:t>
            </w:r>
          </w:p>
          <w:p w:rsidR="00BE1ED4" w:rsidRPr="009D70BA" w:rsidRDefault="00BE1ED4" w:rsidP="009D70BA">
            <w:pPr>
              <w:spacing w:after="0" w:line="240" w:lineRule="auto"/>
              <w:rPr>
                <w:rFonts w:ascii="Arial" w:hAnsi="Arial" w:cs="Arial"/>
                <w:sz w:val="20"/>
                <w:szCs w:val="20"/>
                <w:lang w:eastAsia="en-GB"/>
              </w:rPr>
            </w:pPr>
          </w:p>
        </w:tc>
      </w:tr>
      <w:tr w:rsidR="00BE1ED4" w:rsidRPr="00FE3728" w:rsidTr="00F92F8F">
        <w:trPr>
          <w:trHeight w:val="1548"/>
        </w:trPr>
        <w:tc>
          <w:tcPr>
            <w:tcW w:w="3686" w:type="dxa"/>
            <w:tcBorders>
              <w:top w:val="nil"/>
              <w:left w:val="single" w:sz="4" w:space="0" w:color="auto"/>
              <w:bottom w:val="single" w:sz="4" w:space="0" w:color="auto"/>
              <w:right w:val="nil"/>
            </w:tcBorders>
          </w:tcPr>
          <w:p w:rsidR="00BE1ED4"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Details of the steps taken to determine and reach agreement on the issues which had priority and were included in the local practice survey</w:t>
            </w:r>
          </w:p>
          <w:p w:rsidR="00BE1ED4" w:rsidRPr="00F92F8F" w:rsidRDefault="00BE1ED4"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PPG and PRG members were consulted regarding the content and key issues of this year’s survey.  Clinicians also took into account any comments, suggestions from the comments/suggestion box or complaints that had been made.  It was agreed that the survey that was used last year it would be beneficial to re-audit these areas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The areas agreed to be included in the survey were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Clinical Care – do patients feel they were given enough time by clinicians, did they feel happy the clinicians were asking about their symptoms and listening to their response.  Did they feel happy with tests and treatments being explained.  Did they feel involved in decisions about their care.  Did they feel they were treated with care and concern and did they feel their problems were taken seriously. Did patient have confidence and trust in the clinician they saw.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We also agreed areas concerning Reception and Appointments</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Patients were asked how they booked their appointments and how easy they found getting through on the phone, speaking to a clinician on the phone, obtaining tests results by phone.  Patients were asked if they had used the Walk-In service and if they couldn’t get an appointment within the next 2 weekdays – what was the reason for this. Patient were asked how long they had to wait after their appointment time before they were seen by a clinician and how they felt about how long they had to wait.  Patients were asked how helpful they felt the reception staff were and how they felt about the possibility of being overheard in reception area. Patients were also surveyed on how satisfied they were with the opening times of the surgery and the awareness of opening during certain times of the day.   </w:t>
            </w:r>
          </w:p>
          <w:p w:rsidR="00BE1ED4" w:rsidRPr="009D70BA" w:rsidRDefault="00BE1ED4" w:rsidP="00F92F8F">
            <w:pPr>
              <w:spacing w:after="0" w:line="240" w:lineRule="auto"/>
              <w:rPr>
                <w:rFonts w:ascii="Arial" w:hAnsi="Arial" w:cs="Arial"/>
                <w:sz w:val="20"/>
                <w:szCs w:val="20"/>
                <w:lang w:eastAsia="en-GB"/>
              </w:rPr>
            </w:pPr>
          </w:p>
        </w:tc>
      </w:tr>
      <w:tr w:rsidR="00BE1ED4" w:rsidRPr="00FE3728" w:rsidTr="00F92F8F">
        <w:trPr>
          <w:trHeight w:val="1032"/>
        </w:trPr>
        <w:tc>
          <w:tcPr>
            <w:tcW w:w="3686" w:type="dxa"/>
            <w:tcBorders>
              <w:top w:val="nil"/>
              <w:left w:val="single" w:sz="4" w:space="0" w:color="auto"/>
              <w:bottom w:val="single" w:sz="4" w:space="0" w:color="auto"/>
              <w:right w:val="nil"/>
            </w:tcBorders>
          </w:tcPr>
          <w:p w:rsidR="00BE1ED4"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The manner in which we sought to obtain the views of our patients</w:t>
            </w:r>
          </w:p>
          <w:p w:rsidR="00BE1ED4" w:rsidRDefault="00BE1ED4" w:rsidP="00F92F8F">
            <w:pPr>
              <w:spacing w:after="0" w:line="240" w:lineRule="auto"/>
              <w:rPr>
                <w:rFonts w:ascii="Arial" w:hAnsi="Arial" w:cs="Arial"/>
                <w:sz w:val="20"/>
                <w:szCs w:val="20"/>
                <w:lang w:eastAsia="en-GB"/>
              </w:rPr>
            </w:pPr>
          </w:p>
          <w:p w:rsidR="00BE1ED4" w:rsidRDefault="00BE1ED4" w:rsidP="00F92F8F">
            <w:pPr>
              <w:spacing w:after="0" w:line="240" w:lineRule="auto"/>
              <w:rPr>
                <w:rFonts w:ascii="Arial" w:hAnsi="Arial" w:cs="Arial"/>
                <w:sz w:val="20"/>
                <w:szCs w:val="20"/>
                <w:lang w:eastAsia="en-GB"/>
              </w:rPr>
            </w:pPr>
          </w:p>
          <w:p w:rsidR="00BE1ED4" w:rsidRPr="00F92F8F" w:rsidRDefault="00BE1ED4"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BE1ED4" w:rsidRPr="009D70BA" w:rsidRDefault="00BE1ED4" w:rsidP="009D70BA">
            <w:pPr>
              <w:spacing w:after="0" w:line="240" w:lineRule="auto"/>
              <w:rPr>
                <w:rFonts w:ascii="Arial" w:hAnsi="Arial" w:cs="Arial"/>
                <w:sz w:val="20"/>
                <w:szCs w:val="20"/>
                <w:lang w:eastAsia="en-GB"/>
              </w:rPr>
            </w:pPr>
            <w:r w:rsidRPr="00F92F8F">
              <w:rPr>
                <w:rFonts w:ascii="Arial" w:hAnsi="Arial" w:cs="Arial"/>
                <w:sz w:val="20"/>
                <w:szCs w:val="20"/>
                <w:lang w:eastAsia="en-GB"/>
              </w:rPr>
              <w:t> </w:t>
            </w:r>
            <w:r w:rsidRPr="009D70BA">
              <w:rPr>
                <w:rFonts w:ascii="Arial" w:hAnsi="Arial" w:cs="Arial"/>
                <w:sz w:val="20"/>
                <w:szCs w:val="20"/>
                <w:lang w:eastAsia="en-GB"/>
              </w:rPr>
              <w:t xml:space="preserve">In November 2012 a patient survey was undertaken by the Practice.  Everyone visiting the Practice </w:t>
            </w:r>
            <w:r>
              <w:rPr>
                <w:rFonts w:ascii="Arial" w:hAnsi="Arial" w:cs="Arial"/>
                <w:sz w:val="20"/>
                <w:szCs w:val="20"/>
                <w:lang w:eastAsia="en-GB"/>
              </w:rPr>
              <w:t xml:space="preserve">over </w:t>
            </w:r>
            <w:r w:rsidRPr="009D70BA">
              <w:rPr>
                <w:rFonts w:ascii="Arial" w:hAnsi="Arial" w:cs="Arial"/>
                <w:sz w:val="20"/>
                <w:szCs w:val="20"/>
                <w:lang w:eastAsia="en-GB"/>
              </w:rPr>
              <w:t>the period of a week was asked if they were happy to participate and given a questionnaire, asked to fill it in and leave it in reception.  There was no se</w:t>
            </w:r>
            <w:r>
              <w:rPr>
                <w:rFonts w:ascii="Arial" w:hAnsi="Arial" w:cs="Arial"/>
                <w:sz w:val="20"/>
                <w:szCs w:val="20"/>
                <w:lang w:eastAsia="en-GB"/>
              </w:rPr>
              <w:t>lection of patients other than</w:t>
            </w:r>
            <w:r w:rsidRPr="009D70BA">
              <w:rPr>
                <w:rFonts w:ascii="Arial" w:hAnsi="Arial" w:cs="Arial"/>
                <w:sz w:val="20"/>
                <w:szCs w:val="20"/>
                <w:lang w:eastAsia="en-GB"/>
              </w:rPr>
              <w:t xml:space="preserve"> the time they visited the Practice </w:t>
            </w:r>
          </w:p>
          <w:p w:rsidR="00BE1ED4" w:rsidRDefault="00BE1ED4" w:rsidP="009D70BA">
            <w:pPr>
              <w:spacing w:after="0" w:line="240" w:lineRule="auto"/>
              <w:rPr>
                <w:rFonts w:ascii="Arial" w:hAnsi="Arial" w:cs="Arial"/>
                <w:sz w:val="20"/>
                <w:szCs w:val="20"/>
                <w:lang w:eastAsia="en-GB"/>
              </w:rPr>
            </w:pPr>
            <w:r w:rsidRPr="009D70BA">
              <w:rPr>
                <w:rFonts w:ascii="Arial" w:hAnsi="Arial" w:cs="Arial"/>
                <w:sz w:val="20"/>
                <w:szCs w:val="20"/>
                <w:lang w:eastAsia="en-GB"/>
              </w:rPr>
              <w:t>Over 180 surveys were printed of which 150 surveys were returned and collated</w:t>
            </w:r>
          </w:p>
          <w:p w:rsidR="00BE1ED4" w:rsidRPr="009D70BA" w:rsidRDefault="00BE1ED4" w:rsidP="009D70BA">
            <w:pPr>
              <w:spacing w:after="0" w:line="240" w:lineRule="auto"/>
              <w:rPr>
                <w:rFonts w:ascii="Arial" w:hAnsi="Arial" w:cs="Arial"/>
                <w:sz w:val="20"/>
                <w:szCs w:val="20"/>
                <w:lang w:eastAsia="en-GB"/>
              </w:rPr>
            </w:pPr>
          </w:p>
        </w:tc>
      </w:tr>
      <w:tr w:rsidR="00BE1ED4" w:rsidRPr="00FE3728" w:rsidTr="00F92F8F">
        <w:trPr>
          <w:trHeight w:val="1632"/>
        </w:trPr>
        <w:tc>
          <w:tcPr>
            <w:tcW w:w="3686" w:type="dxa"/>
            <w:tcBorders>
              <w:top w:val="nil"/>
              <w:left w:val="single" w:sz="4" w:space="0" w:color="auto"/>
              <w:bottom w:val="single" w:sz="4" w:space="0" w:color="auto"/>
              <w:right w:val="single" w:sz="4" w:space="0" w:color="auto"/>
            </w:tcBorders>
          </w:tcPr>
          <w:p w:rsidR="00BE1ED4" w:rsidRPr="00F92F8F"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Details of the steps taken by the practice to provide an opportunity for the PRG to discuss the contents of the action plan </w:t>
            </w:r>
          </w:p>
        </w:tc>
        <w:tc>
          <w:tcPr>
            <w:tcW w:w="6804" w:type="dxa"/>
            <w:tcBorders>
              <w:top w:val="nil"/>
              <w:left w:val="nil"/>
              <w:bottom w:val="single" w:sz="4" w:space="0" w:color="auto"/>
              <w:right w:val="single" w:sz="4" w:space="0" w:color="auto"/>
            </w:tcBorders>
          </w:tcPr>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Findings of the survey were discussed in PPG meeting on 17 January 2013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We have had 3 meetings to date and the minutes are sent to all PRG members both physical and virtual.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Any comments are discussed in weekly clinical meetings and at the next PPG meeting </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Date PPG Meetings held 04/10/2012, 17/01/2013 and 07/03/2013</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Contents of action plan were agreed with PRG after discussion in PPG meeting.</w:t>
            </w: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Also all other suggestions regarding possible improvement by PPG have been taken on board and discussed (see below) </w:t>
            </w:r>
          </w:p>
          <w:p w:rsidR="00BE1ED4" w:rsidRPr="00F92F8F" w:rsidRDefault="00BE1ED4" w:rsidP="00F92F8F">
            <w:pPr>
              <w:spacing w:after="0" w:line="240" w:lineRule="auto"/>
              <w:rPr>
                <w:rFonts w:ascii="Arial" w:hAnsi="Arial" w:cs="Arial"/>
                <w:sz w:val="20"/>
                <w:szCs w:val="20"/>
                <w:lang w:eastAsia="en-GB"/>
              </w:rPr>
            </w:pPr>
          </w:p>
        </w:tc>
      </w:tr>
      <w:tr w:rsidR="00BE1ED4" w:rsidRPr="00FE3728" w:rsidTr="00F92F8F">
        <w:trPr>
          <w:trHeight w:val="2124"/>
        </w:trPr>
        <w:tc>
          <w:tcPr>
            <w:tcW w:w="3686" w:type="dxa"/>
            <w:tcBorders>
              <w:top w:val="nil"/>
              <w:left w:val="single" w:sz="4" w:space="0" w:color="auto"/>
              <w:bottom w:val="single" w:sz="4" w:space="0" w:color="auto"/>
              <w:right w:val="single" w:sz="4" w:space="0" w:color="auto"/>
            </w:tcBorders>
          </w:tcPr>
          <w:p w:rsidR="00BE1ED4" w:rsidRPr="00F92F8F"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Details of the action plan setting out how the finding or proposals arising out of the local practice survey can be implemented and, if appropriate, reason why any such findings or proposals should not be implemented.</w:t>
            </w:r>
          </w:p>
        </w:tc>
        <w:tc>
          <w:tcPr>
            <w:tcW w:w="6804" w:type="dxa"/>
            <w:tcBorders>
              <w:top w:val="nil"/>
              <w:left w:val="nil"/>
              <w:bottom w:val="single" w:sz="4" w:space="0" w:color="auto"/>
              <w:right w:val="single" w:sz="4" w:space="0" w:color="auto"/>
            </w:tcBorders>
          </w:tcPr>
          <w:p w:rsidR="00BE1ED4" w:rsidRDefault="00BE1ED4" w:rsidP="00CC7A5E">
            <w:pPr>
              <w:jc w:val="both"/>
              <w:rPr>
                <w:rFonts w:ascii="Arial" w:hAnsi="Arial" w:cs="Arial"/>
                <w:sz w:val="20"/>
                <w:szCs w:val="20"/>
                <w:lang w:eastAsia="en-GB"/>
              </w:rPr>
            </w:pPr>
            <w:r>
              <w:rPr>
                <w:rFonts w:ascii="Arial" w:hAnsi="Arial" w:cs="Arial"/>
                <w:sz w:val="20"/>
                <w:szCs w:val="20"/>
                <w:lang w:eastAsia="en-GB"/>
              </w:rPr>
              <w:t xml:space="preserve">Please see the patient survey details that is attached with this report for detailed information on the results of patient survey but the main actions that were agreed were: </w:t>
            </w:r>
          </w:p>
          <w:p w:rsidR="00BE1ED4" w:rsidRDefault="00BE1ED4" w:rsidP="00D13FA8">
            <w:pPr>
              <w:spacing w:line="240" w:lineRule="auto"/>
              <w:jc w:val="both"/>
              <w:rPr>
                <w:rFonts w:ascii="Arial" w:hAnsi="Arial" w:cs="Arial"/>
                <w:sz w:val="20"/>
                <w:szCs w:val="20"/>
                <w:lang w:eastAsia="en-GB"/>
              </w:rPr>
            </w:pPr>
            <w:r>
              <w:rPr>
                <w:rFonts w:ascii="Arial" w:hAnsi="Arial" w:cs="Arial"/>
                <w:sz w:val="20"/>
                <w:szCs w:val="20"/>
                <w:lang w:eastAsia="en-GB"/>
              </w:rPr>
              <w:t xml:space="preserve">1. </w:t>
            </w:r>
            <w:r w:rsidRPr="00F92F8F">
              <w:rPr>
                <w:rFonts w:ascii="Arial" w:hAnsi="Arial" w:cs="Arial"/>
                <w:sz w:val="20"/>
                <w:szCs w:val="20"/>
                <w:lang w:eastAsia="en-GB"/>
              </w:rPr>
              <w:t> </w:t>
            </w:r>
            <w:r w:rsidRPr="00CC7A5E">
              <w:rPr>
                <w:rFonts w:ascii="Arial" w:hAnsi="Arial" w:cs="Arial"/>
                <w:sz w:val="20"/>
                <w:szCs w:val="20"/>
                <w:lang w:eastAsia="en-GB"/>
              </w:rPr>
              <w:t>Patients were not fully aware of Belvedere Medical Centre’s opening times</w:t>
            </w:r>
            <w:r>
              <w:rPr>
                <w:rFonts w:ascii="Arial" w:hAnsi="Arial" w:cs="Arial"/>
                <w:sz w:val="20"/>
                <w:szCs w:val="20"/>
                <w:lang w:eastAsia="en-GB"/>
              </w:rPr>
              <w:t xml:space="preserve">.  We agreed with PPG that </w:t>
            </w:r>
            <w:r w:rsidRPr="00CC7A5E">
              <w:rPr>
                <w:rFonts w:ascii="Arial" w:hAnsi="Arial" w:cs="Arial"/>
                <w:sz w:val="20"/>
                <w:szCs w:val="20"/>
                <w:lang w:eastAsia="en-GB"/>
              </w:rPr>
              <w:t>we will try to advertise t</w:t>
            </w:r>
            <w:r>
              <w:rPr>
                <w:rFonts w:ascii="Arial" w:hAnsi="Arial" w:cs="Arial"/>
                <w:sz w:val="20"/>
                <w:szCs w:val="20"/>
                <w:lang w:eastAsia="en-GB"/>
              </w:rPr>
              <w:t xml:space="preserve">his more prominently.  The following actions were agreed and have now been implemented by the practice: </w:t>
            </w:r>
          </w:p>
          <w:p w:rsidR="00BE1ED4" w:rsidRDefault="00BE1ED4" w:rsidP="00D13FA8">
            <w:pPr>
              <w:spacing w:line="240" w:lineRule="auto"/>
              <w:jc w:val="both"/>
              <w:rPr>
                <w:rFonts w:ascii="Arial" w:hAnsi="Arial" w:cs="Arial"/>
                <w:sz w:val="20"/>
                <w:szCs w:val="20"/>
                <w:lang w:eastAsia="en-GB"/>
              </w:rPr>
            </w:pPr>
            <w:r>
              <w:rPr>
                <w:rFonts w:ascii="Arial" w:hAnsi="Arial" w:cs="Arial"/>
                <w:sz w:val="20"/>
                <w:szCs w:val="20"/>
                <w:lang w:eastAsia="en-GB"/>
              </w:rPr>
              <w:t>We have re-looked at our patient information leaflets</w:t>
            </w:r>
          </w:p>
          <w:p w:rsidR="00BE1ED4" w:rsidRDefault="00BE1ED4" w:rsidP="00D13FA8">
            <w:pPr>
              <w:spacing w:line="240" w:lineRule="auto"/>
              <w:jc w:val="both"/>
              <w:rPr>
                <w:rFonts w:ascii="Arial" w:hAnsi="Arial" w:cs="Arial"/>
                <w:sz w:val="20"/>
                <w:szCs w:val="20"/>
                <w:lang w:eastAsia="en-GB"/>
              </w:rPr>
            </w:pPr>
            <w:r>
              <w:rPr>
                <w:rFonts w:ascii="Arial" w:hAnsi="Arial" w:cs="Arial"/>
                <w:sz w:val="20"/>
                <w:szCs w:val="20"/>
                <w:lang w:eastAsia="en-GB"/>
              </w:rPr>
              <w:t>W</w:t>
            </w:r>
            <w:r w:rsidRPr="00CC7A5E">
              <w:rPr>
                <w:rFonts w:ascii="Arial" w:hAnsi="Arial" w:cs="Arial"/>
                <w:sz w:val="20"/>
                <w:szCs w:val="20"/>
                <w:lang w:eastAsia="en-GB"/>
              </w:rPr>
              <w:t xml:space="preserve">e have </w:t>
            </w:r>
            <w:r>
              <w:rPr>
                <w:rFonts w:ascii="Arial" w:hAnsi="Arial" w:cs="Arial"/>
                <w:sz w:val="20"/>
                <w:szCs w:val="20"/>
                <w:lang w:eastAsia="en-GB"/>
              </w:rPr>
              <w:t xml:space="preserve">put </w:t>
            </w:r>
            <w:r w:rsidRPr="00CC7A5E">
              <w:rPr>
                <w:rFonts w:ascii="Arial" w:hAnsi="Arial" w:cs="Arial"/>
                <w:sz w:val="20"/>
                <w:szCs w:val="20"/>
                <w:lang w:eastAsia="en-GB"/>
              </w:rPr>
              <w:t>a small sheet with opening times available at reception,</w:t>
            </w:r>
          </w:p>
          <w:p w:rsidR="00BE1ED4" w:rsidRDefault="00BE1ED4" w:rsidP="00D13FA8">
            <w:pPr>
              <w:spacing w:line="240" w:lineRule="auto"/>
              <w:jc w:val="both"/>
              <w:rPr>
                <w:rFonts w:ascii="Arial" w:hAnsi="Arial" w:cs="Arial"/>
                <w:sz w:val="20"/>
                <w:szCs w:val="20"/>
                <w:lang w:eastAsia="en-GB"/>
              </w:rPr>
            </w:pPr>
            <w:r>
              <w:rPr>
                <w:rFonts w:ascii="Arial" w:hAnsi="Arial" w:cs="Arial"/>
                <w:sz w:val="20"/>
                <w:szCs w:val="20"/>
                <w:lang w:eastAsia="en-GB"/>
              </w:rPr>
              <w:t>W</w:t>
            </w:r>
            <w:r w:rsidRPr="00CC7A5E">
              <w:rPr>
                <w:rFonts w:ascii="Arial" w:hAnsi="Arial" w:cs="Arial"/>
                <w:sz w:val="20"/>
                <w:szCs w:val="20"/>
                <w:lang w:eastAsia="en-GB"/>
              </w:rPr>
              <w:t xml:space="preserve">e </w:t>
            </w:r>
            <w:r>
              <w:rPr>
                <w:rFonts w:ascii="Arial" w:hAnsi="Arial" w:cs="Arial"/>
                <w:sz w:val="20"/>
                <w:szCs w:val="20"/>
                <w:lang w:eastAsia="en-GB"/>
              </w:rPr>
              <w:t xml:space="preserve">have </w:t>
            </w:r>
            <w:r w:rsidRPr="00CC7A5E">
              <w:rPr>
                <w:rFonts w:ascii="Arial" w:hAnsi="Arial" w:cs="Arial"/>
                <w:sz w:val="20"/>
                <w:szCs w:val="20"/>
                <w:lang w:eastAsia="en-GB"/>
              </w:rPr>
              <w:t>advertise</w:t>
            </w:r>
            <w:r>
              <w:rPr>
                <w:rFonts w:ascii="Arial" w:hAnsi="Arial" w:cs="Arial"/>
                <w:sz w:val="20"/>
                <w:szCs w:val="20"/>
                <w:lang w:eastAsia="en-GB"/>
              </w:rPr>
              <w:t>d</w:t>
            </w:r>
            <w:r w:rsidRPr="00CC7A5E">
              <w:rPr>
                <w:rFonts w:ascii="Arial" w:hAnsi="Arial" w:cs="Arial"/>
                <w:sz w:val="20"/>
                <w:szCs w:val="20"/>
                <w:lang w:eastAsia="en-GB"/>
              </w:rPr>
              <w:t xml:space="preserve"> our opening times on each letter we send to a patient and</w:t>
            </w:r>
            <w:r>
              <w:rPr>
                <w:rFonts w:ascii="Arial" w:hAnsi="Arial" w:cs="Arial"/>
                <w:sz w:val="20"/>
                <w:szCs w:val="20"/>
                <w:lang w:eastAsia="en-GB"/>
              </w:rPr>
              <w:t xml:space="preserve"> on prescription re-order forms</w:t>
            </w:r>
          </w:p>
          <w:p w:rsidR="00BE1ED4" w:rsidRPr="00CC7A5E" w:rsidRDefault="00BE1ED4" w:rsidP="00D13FA8">
            <w:pPr>
              <w:spacing w:line="240" w:lineRule="auto"/>
              <w:jc w:val="both"/>
              <w:rPr>
                <w:rFonts w:ascii="Arial" w:hAnsi="Arial" w:cs="Arial"/>
                <w:sz w:val="20"/>
                <w:szCs w:val="20"/>
                <w:lang w:eastAsia="en-GB"/>
              </w:rPr>
            </w:pPr>
            <w:r>
              <w:rPr>
                <w:rFonts w:ascii="Arial" w:hAnsi="Arial" w:cs="Arial"/>
                <w:sz w:val="20"/>
                <w:szCs w:val="20"/>
                <w:lang w:eastAsia="en-GB"/>
              </w:rPr>
              <w:t xml:space="preserve">We have a sign board outside the surgery with opening times </w:t>
            </w:r>
          </w:p>
          <w:p w:rsidR="00BE1ED4" w:rsidRDefault="00BE1ED4" w:rsidP="00CC7A5E">
            <w:pPr>
              <w:jc w:val="both"/>
              <w:rPr>
                <w:rFonts w:ascii="Arial" w:hAnsi="Arial" w:cs="Arial"/>
                <w:sz w:val="20"/>
                <w:szCs w:val="20"/>
                <w:lang w:eastAsia="en-GB"/>
              </w:rPr>
            </w:pPr>
            <w:r>
              <w:rPr>
                <w:rFonts w:ascii="Arial" w:hAnsi="Arial" w:cs="Arial"/>
                <w:sz w:val="20"/>
                <w:szCs w:val="20"/>
                <w:lang w:eastAsia="en-GB"/>
              </w:rPr>
              <w:lastRenderedPageBreak/>
              <w:t xml:space="preserve">2. </w:t>
            </w:r>
            <w:r w:rsidRPr="00CC7A5E">
              <w:rPr>
                <w:rFonts w:ascii="Arial" w:hAnsi="Arial" w:cs="Arial"/>
                <w:sz w:val="20"/>
                <w:szCs w:val="20"/>
                <w:lang w:eastAsia="en-GB"/>
              </w:rPr>
              <w:t>Some patients were not fully happy with clinicians listening to them and explaining</w:t>
            </w:r>
            <w:r>
              <w:rPr>
                <w:rFonts w:ascii="Arial" w:hAnsi="Arial" w:cs="Arial"/>
                <w:sz w:val="20"/>
                <w:szCs w:val="20"/>
                <w:lang w:eastAsia="en-GB"/>
              </w:rPr>
              <w:t xml:space="preserve"> test and procedures.  We agreed with PPG that we will provide to the patients, patient information leaflets where possible,  </w:t>
            </w:r>
            <w:r w:rsidRPr="00CC7A5E">
              <w:rPr>
                <w:rFonts w:ascii="Arial" w:hAnsi="Arial" w:cs="Arial"/>
                <w:sz w:val="20"/>
                <w:szCs w:val="20"/>
                <w:lang w:eastAsia="en-GB"/>
              </w:rPr>
              <w:t xml:space="preserve">Belvedere Medical Centre have the facility to print leaflets explaining procedures and conditions so patients can take them away to study at home as we realise it is easy to forget information when </w:t>
            </w:r>
            <w:r>
              <w:rPr>
                <w:rFonts w:ascii="Arial" w:hAnsi="Arial" w:cs="Arial"/>
                <w:sz w:val="20"/>
                <w:szCs w:val="20"/>
                <w:lang w:eastAsia="en-GB"/>
              </w:rPr>
              <w:t>you hear it for the first time .  This action has been implemented.</w:t>
            </w:r>
          </w:p>
          <w:p w:rsidR="00BE1ED4" w:rsidRDefault="00BE1ED4" w:rsidP="00F92F8F">
            <w:pPr>
              <w:spacing w:after="0" w:line="240" w:lineRule="auto"/>
              <w:rPr>
                <w:rFonts w:ascii="Tahoma" w:hAnsi="Tahoma" w:cs="Tahoma"/>
                <w:sz w:val="20"/>
                <w:szCs w:val="20"/>
              </w:rPr>
            </w:pPr>
            <w:r w:rsidRPr="00CC7A5E">
              <w:rPr>
                <w:rFonts w:ascii="Arial" w:hAnsi="Arial" w:cs="Arial"/>
                <w:sz w:val="20"/>
                <w:szCs w:val="20"/>
                <w:lang w:eastAsia="en-GB"/>
              </w:rPr>
              <w:t xml:space="preserve">Clinicians </w:t>
            </w:r>
            <w:r>
              <w:rPr>
                <w:rFonts w:ascii="Arial" w:hAnsi="Arial" w:cs="Arial"/>
                <w:sz w:val="20"/>
                <w:szCs w:val="20"/>
                <w:lang w:eastAsia="en-GB"/>
              </w:rPr>
              <w:t xml:space="preserve">have </w:t>
            </w:r>
            <w:r w:rsidRPr="00CC7A5E">
              <w:rPr>
                <w:rFonts w:ascii="Arial" w:hAnsi="Arial" w:cs="Arial"/>
                <w:sz w:val="20"/>
                <w:szCs w:val="20"/>
                <w:lang w:eastAsia="en-GB"/>
              </w:rPr>
              <w:t>be</w:t>
            </w:r>
            <w:r>
              <w:rPr>
                <w:rFonts w:ascii="Arial" w:hAnsi="Arial" w:cs="Arial"/>
                <w:sz w:val="20"/>
                <w:szCs w:val="20"/>
                <w:lang w:eastAsia="en-GB"/>
              </w:rPr>
              <w:t>en</w:t>
            </w:r>
            <w:r w:rsidRPr="00CC7A5E">
              <w:rPr>
                <w:rFonts w:ascii="Arial" w:hAnsi="Arial" w:cs="Arial"/>
                <w:sz w:val="20"/>
                <w:szCs w:val="20"/>
                <w:lang w:eastAsia="en-GB"/>
              </w:rPr>
              <w:t xml:space="preserve"> reminded to offer leaflets during weekly clinical meeting</w:t>
            </w:r>
            <w:r w:rsidRPr="0081401A">
              <w:rPr>
                <w:rFonts w:ascii="Tahoma" w:hAnsi="Tahoma" w:cs="Tahoma"/>
                <w:sz w:val="20"/>
                <w:szCs w:val="20"/>
              </w:rPr>
              <w:t xml:space="preserve"> </w:t>
            </w:r>
          </w:p>
          <w:p w:rsidR="00BE1ED4" w:rsidRDefault="00BE1ED4" w:rsidP="00F92F8F">
            <w:pPr>
              <w:spacing w:after="0" w:line="240" w:lineRule="auto"/>
              <w:rPr>
                <w:rFonts w:ascii="Tahoma" w:hAnsi="Tahoma" w:cs="Tahoma"/>
                <w:sz w:val="20"/>
                <w:szCs w:val="20"/>
              </w:rPr>
            </w:pPr>
          </w:p>
          <w:p w:rsidR="00BE1ED4" w:rsidRPr="006C4085" w:rsidRDefault="00BE1ED4" w:rsidP="00F92F8F">
            <w:pPr>
              <w:spacing w:after="0" w:line="240" w:lineRule="auto"/>
              <w:rPr>
                <w:rFonts w:ascii="Arial" w:hAnsi="Arial" w:cs="Arial"/>
                <w:sz w:val="20"/>
                <w:szCs w:val="20"/>
                <w:lang w:eastAsia="en-GB"/>
              </w:rPr>
            </w:pPr>
            <w:r w:rsidRPr="006C4085">
              <w:rPr>
                <w:rFonts w:ascii="Arial" w:hAnsi="Arial" w:cs="Arial"/>
                <w:sz w:val="20"/>
                <w:szCs w:val="20"/>
                <w:lang w:eastAsia="en-GB"/>
              </w:rPr>
              <w:t>3. Some of the actions that emerged were due to discussions at PPG meetings.  There were some helpful suggestions made in the PPG meetings over and above the survey that was undertaken.  A list of those and actions taken are on page 4</w:t>
            </w:r>
          </w:p>
          <w:p w:rsidR="00BE1ED4" w:rsidRPr="00F92F8F" w:rsidRDefault="00BE1ED4" w:rsidP="00F92F8F">
            <w:pPr>
              <w:spacing w:after="0" w:line="240" w:lineRule="auto"/>
              <w:rPr>
                <w:rFonts w:ascii="Arial" w:hAnsi="Arial" w:cs="Arial"/>
                <w:sz w:val="20"/>
                <w:szCs w:val="20"/>
                <w:lang w:eastAsia="en-GB"/>
              </w:rPr>
            </w:pPr>
          </w:p>
        </w:tc>
      </w:tr>
      <w:tr w:rsidR="00BE1ED4" w:rsidRPr="00FE3728" w:rsidTr="00F92F8F">
        <w:trPr>
          <w:trHeight w:val="1464"/>
        </w:trPr>
        <w:tc>
          <w:tcPr>
            <w:tcW w:w="3686" w:type="dxa"/>
            <w:tcBorders>
              <w:top w:val="nil"/>
              <w:left w:val="single" w:sz="4" w:space="0" w:color="auto"/>
              <w:bottom w:val="single" w:sz="4" w:space="0" w:color="auto"/>
              <w:right w:val="single" w:sz="4" w:space="0" w:color="auto"/>
            </w:tcBorders>
          </w:tcPr>
          <w:p w:rsidR="00BE1ED4" w:rsidRPr="00F92F8F"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A summary of the evidence including any statistical evidence relating to the findings or basis of proposals arising out of the local practice survey</w:t>
            </w:r>
          </w:p>
        </w:tc>
        <w:tc>
          <w:tcPr>
            <w:tcW w:w="6804" w:type="dxa"/>
            <w:tcBorders>
              <w:top w:val="nil"/>
              <w:left w:val="nil"/>
              <w:bottom w:val="single" w:sz="4" w:space="0" w:color="auto"/>
              <w:right w:val="single" w:sz="4" w:space="0" w:color="auto"/>
            </w:tcBorders>
          </w:tcPr>
          <w:p w:rsidR="00BE1ED4" w:rsidRDefault="00BE1ED4" w:rsidP="00F92F8F">
            <w:pPr>
              <w:spacing w:after="0" w:line="240" w:lineRule="auto"/>
              <w:rPr>
                <w:rFonts w:ascii="Arial" w:hAnsi="Arial" w:cs="Arial"/>
                <w:sz w:val="20"/>
                <w:szCs w:val="20"/>
                <w:lang w:eastAsia="en-GB"/>
              </w:rPr>
            </w:pPr>
          </w:p>
          <w:p w:rsidR="00BE1ED4" w:rsidRDefault="00BE1ED4" w:rsidP="00F92F8F">
            <w:pPr>
              <w:spacing w:after="0" w:line="240" w:lineRule="auto"/>
              <w:rPr>
                <w:rFonts w:ascii="Arial" w:hAnsi="Arial" w:cs="Arial"/>
                <w:sz w:val="20"/>
                <w:szCs w:val="20"/>
                <w:lang w:eastAsia="en-GB"/>
              </w:rPr>
            </w:pPr>
            <w:r>
              <w:rPr>
                <w:rFonts w:ascii="Arial" w:hAnsi="Arial" w:cs="Arial"/>
                <w:sz w:val="20"/>
                <w:szCs w:val="20"/>
                <w:lang w:eastAsia="en-GB"/>
              </w:rPr>
              <w:t xml:space="preserve">Please see report on page 6 attached below </w:t>
            </w:r>
          </w:p>
          <w:p w:rsidR="00BE1ED4" w:rsidRDefault="00BE1ED4" w:rsidP="00F92F8F">
            <w:pPr>
              <w:spacing w:after="0" w:line="240" w:lineRule="auto"/>
              <w:rPr>
                <w:rFonts w:ascii="Arial" w:hAnsi="Arial" w:cs="Arial"/>
                <w:sz w:val="20"/>
                <w:szCs w:val="20"/>
                <w:lang w:eastAsia="en-GB"/>
              </w:rPr>
            </w:pPr>
          </w:p>
          <w:p w:rsidR="00BE1ED4" w:rsidRPr="00951F34" w:rsidRDefault="00BE1ED4" w:rsidP="00951F34">
            <w:pPr>
              <w:spacing w:after="0" w:line="240" w:lineRule="auto"/>
              <w:rPr>
                <w:rFonts w:ascii="Arial" w:hAnsi="Arial" w:cs="Arial"/>
                <w:b/>
                <w:sz w:val="20"/>
                <w:szCs w:val="20"/>
                <w:lang w:eastAsia="en-GB"/>
              </w:rPr>
            </w:pPr>
            <w:r w:rsidRPr="00951F34">
              <w:rPr>
                <w:rFonts w:ascii="Arial" w:hAnsi="Arial" w:cs="Arial"/>
                <w:b/>
                <w:sz w:val="20"/>
                <w:szCs w:val="20"/>
                <w:lang w:eastAsia="en-GB"/>
              </w:rPr>
              <w:t xml:space="preserve">Positive points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Looking at the figures from the survey it is apparent that the majority of patients are happy with all aspect</w:t>
            </w:r>
            <w:r>
              <w:rPr>
                <w:rFonts w:ascii="Arial" w:hAnsi="Arial" w:cs="Arial"/>
                <w:sz w:val="20"/>
                <w:szCs w:val="20"/>
                <w:lang w:eastAsia="en-GB"/>
              </w:rPr>
              <w:t>s</w:t>
            </w:r>
            <w:r w:rsidRPr="00951F34">
              <w:rPr>
                <w:rFonts w:ascii="Arial" w:hAnsi="Arial" w:cs="Arial"/>
                <w:sz w:val="20"/>
                <w:szCs w:val="20"/>
                <w:lang w:eastAsia="en-GB"/>
              </w:rPr>
              <w:t xml:space="preserve"> of their consultation with the Doctor or Nurse Practitioner, rating their experience as either very good or good.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w:t>
            </w:r>
            <w:r>
              <w:rPr>
                <w:rFonts w:ascii="Arial" w:hAnsi="Arial" w:cs="Arial"/>
                <w:sz w:val="20"/>
                <w:szCs w:val="20"/>
                <w:lang w:eastAsia="en-GB"/>
              </w:rPr>
              <w:t>s</w:t>
            </w:r>
            <w:r w:rsidRPr="00951F34">
              <w:rPr>
                <w:rFonts w:ascii="Arial" w:hAnsi="Arial" w:cs="Arial"/>
                <w:sz w:val="20"/>
                <w:szCs w:val="20"/>
                <w:lang w:eastAsia="en-GB"/>
              </w:rPr>
              <w:t xml:space="preserve"> expressed they had trust in the Doctor or Nurse Practitioner they saw.</w:t>
            </w:r>
          </w:p>
          <w:p w:rsidR="00BE1ED4" w:rsidRPr="00951F34" w:rsidRDefault="00BE1ED4" w:rsidP="00951F34">
            <w:pPr>
              <w:spacing w:after="0" w:line="240" w:lineRule="auto"/>
              <w:jc w:val="both"/>
              <w:rPr>
                <w:rFonts w:ascii="Arial" w:hAnsi="Arial" w:cs="Arial"/>
                <w:sz w:val="20"/>
                <w:szCs w:val="20"/>
                <w:lang w:eastAsia="en-GB"/>
              </w:rPr>
            </w:pP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Looking at the figures from the survey it is apparent that the majority of patients are happy with all aspect</w:t>
            </w:r>
            <w:r>
              <w:rPr>
                <w:rFonts w:ascii="Arial" w:hAnsi="Arial" w:cs="Arial"/>
                <w:sz w:val="20"/>
                <w:szCs w:val="20"/>
                <w:lang w:eastAsia="en-GB"/>
              </w:rPr>
              <w:t>s</w:t>
            </w:r>
            <w:r w:rsidRPr="00951F34">
              <w:rPr>
                <w:rFonts w:ascii="Arial" w:hAnsi="Arial" w:cs="Arial"/>
                <w:sz w:val="20"/>
                <w:szCs w:val="20"/>
                <w:lang w:eastAsia="en-GB"/>
              </w:rPr>
              <w:t xml:space="preserve"> of their consultation with the Practice Nurse, rating their experience as either very good or good.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w:t>
            </w:r>
            <w:r>
              <w:rPr>
                <w:rFonts w:ascii="Arial" w:hAnsi="Arial" w:cs="Arial"/>
                <w:sz w:val="20"/>
                <w:szCs w:val="20"/>
                <w:lang w:eastAsia="en-GB"/>
              </w:rPr>
              <w:t>s</w:t>
            </w:r>
            <w:r w:rsidRPr="00951F34">
              <w:rPr>
                <w:rFonts w:ascii="Arial" w:hAnsi="Arial" w:cs="Arial"/>
                <w:sz w:val="20"/>
                <w:szCs w:val="20"/>
                <w:lang w:eastAsia="en-GB"/>
              </w:rPr>
              <w:t xml:space="preserve"> expressed they had trust in the Practice Nurse they saw.</w:t>
            </w:r>
          </w:p>
          <w:p w:rsidR="00BE1ED4" w:rsidRPr="00951F34" w:rsidRDefault="00BE1ED4" w:rsidP="00951F34">
            <w:pPr>
              <w:tabs>
                <w:tab w:val="left" w:pos="1935"/>
              </w:tabs>
              <w:spacing w:after="0" w:line="240" w:lineRule="auto"/>
              <w:jc w:val="both"/>
              <w:rPr>
                <w:rFonts w:ascii="Arial" w:hAnsi="Arial" w:cs="Arial"/>
                <w:sz w:val="20"/>
                <w:szCs w:val="20"/>
                <w:lang w:eastAsia="en-GB"/>
              </w:rPr>
            </w:pPr>
            <w:r w:rsidRPr="00951F34">
              <w:rPr>
                <w:rFonts w:ascii="Arial" w:hAnsi="Arial" w:cs="Arial"/>
                <w:sz w:val="20"/>
                <w:szCs w:val="20"/>
                <w:lang w:eastAsia="en-GB"/>
              </w:rPr>
              <w:tab/>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patients either use the telephone to book an appointment to see a Doctor or Nurse or they don’t book an appointment preferring to arrive for the Walk-in Service</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 xml:space="preserve">The majority of patients found it very easy to get through on the phone.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 xml:space="preserve">The majority of patients had not tried to speak to a doctor or nurse on the phone and had not tried obtaining test results by phone (of these patients who had tried they found it either very easy or fairly easy).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w:t>
            </w:r>
            <w:r>
              <w:rPr>
                <w:rFonts w:ascii="Arial" w:hAnsi="Arial" w:cs="Arial"/>
                <w:sz w:val="20"/>
                <w:szCs w:val="20"/>
                <w:lang w:eastAsia="en-GB"/>
              </w:rPr>
              <w:t>s</w:t>
            </w:r>
            <w:r w:rsidRPr="00951F34">
              <w:rPr>
                <w:rFonts w:ascii="Arial" w:hAnsi="Arial" w:cs="Arial"/>
                <w:sz w:val="20"/>
                <w:szCs w:val="20"/>
                <w:lang w:eastAsia="en-GB"/>
              </w:rPr>
              <w:t xml:space="preserve"> who answered the survey said they had used the Walk-In Service.</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If patients were not able to be seen during the next 2 weekdays the reason was either there were not any appointments or</w:t>
            </w:r>
            <w:r>
              <w:rPr>
                <w:rFonts w:ascii="Arial" w:hAnsi="Arial" w:cs="Arial"/>
                <w:sz w:val="20"/>
                <w:szCs w:val="20"/>
                <w:lang w:eastAsia="en-GB"/>
              </w:rPr>
              <w:t>,</w:t>
            </w:r>
            <w:r w:rsidRPr="00951F34">
              <w:rPr>
                <w:rFonts w:ascii="Arial" w:hAnsi="Arial" w:cs="Arial"/>
                <w:sz w:val="20"/>
                <w:szCs w:val="20"/>
                <w:lang w:eastAsia="en-GB"/>
              </w:rPr>
              <w:t xml:space="preserve"> because they came to </w:t>
            </w:r>
            <w:r>
              <w:rPr>
                <w:rFonts w:ascii="Arial" w:hAnsi="Arial" w:cs="Arial"/>
                <w:sz w:val="20"/>
                <w:szCs w:val="20"/>
                <w:lang w:eastAsia="en-GB"/>
              </w:rPr>
              <w:t>Walk-I</w:t>
            </w:r>
            <w:r w:rsidRPr="00951F34">
              <w:rPr>
                <w:rFonts w:ascii="Arial" w:hAnsi="Arial" w:cs="Arial"/>
                <w:sz w:val="20"/>
                <w:szCs w:val="20"/>
                <w:lang w:eastAsia="en-GB"/>
              </w:rPr>
              <w:t xml:space="preserve">n this was not applicable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 xml:space="preserve">The majority of patients said that other patients could overhear what they say in the reception area but they did not mind.  </w:t>
            </w: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w:t>
            </w:r>
            <w:r>
              <w:rPr>
                <w:rFonts w:ascii="Arial" w:hAnsi="Arial" w:cs="Arial"/>
                <w:sz w:val="20"/>
                <w:szCs w:val="20"/>
                <w:lang w:eastAsia="en-GB"/>
              </w:rPr>
              <w:t>s</w:t>
            </w:r>
            <w:r w:rsidRPr="00951F34">
              <w:rPr>
                <w:rFonts w:ascii="Arial" w:hAnsi="Arial" w:cs="Arial"/>
                <w:sz w:val="20"/>
                <w:szCs w:val="20"/>
                <w:lang w:eastAsia="en-GB"/>
              </w:rPr>
              <w:t xml:space="preserve"> said they found the receptionist to be very helpful or fairly helpful </w:t>
            </w:r>
          </w:p>
          <w:p w:rsidR="00BE1ED4" w:rsidRPr="00951F34" w:rsidRDefault="00BE1ED4" w:rsidP="00951F34">
            <w:pPr>
              <w:spacing w:after="0" w:line="240" w:lineRule="auto"/>
              <w:jc w:val="both"/>
              <w:rPr>
                <w:rFonts w:ascii="Arial" w:hAnsi="Arial" w:cs="Arial"/>
                <w:sz w:val="20"/>
                <w:szCs w:val="20"/>
                <w:lang w:eastAsia="en-GB"/>
              </w:rPr>
            </w:pPr>
          </w:p>
          <w:p w:rsidR="00BE1ED4" w:rsidRPr="00951F34" w:rsidRDefault="00BE1ED4" w:rsidP="00951F34">
            <w:pPr>
              <w:spacing w:after="0" w:line="240" w:lineRule="auto"/>
              <w:jc w:val="both"/>
              <w:rPr>
                <w:rFonts w:ascii="Arial" w:hAnsi="Arial" w:cs="Arial"/>
                <w:sz w:val="20"/>
                <w:szCs w:val="20"/>
                <w:lang w:eastAsia="en-GB"/>
              </w:rPr>
            </w:pPr>
            <w:r w:rsidRPr="00951F34">
              <w:rPr>
                <w:rFonts w:ascii="Arial" w:hAnsi="Arial" w:cs="Arial"/>
                <w:sz w:val="20"/>
                <w:szCs w:val="20"/>
                <w:lang w:eastAsia="en-GB"/>
              </w:rPr>
              <w:t xml:space="preserve">Waiting to be seen the majority of patients arrive for </w:t>
            </w:r>
            <w:r>
              <w:rPr>
                <w:rFonts w:ascii="Arial" w:hAnsi="Arial" w:cs="Arial"/>
                <w:sz w:val="20"/>
                <w:szCs w:val="20"/>
                <w:lang w:eastAsia="en-GB"/>
              </w:rPr>
              <w:t>Walk-I</w:t>
            </w:r>
            <w:r w:rsidRPr="00951F34">
              <w:rPr>
                <w:rFonts w:ascii="Arial" w:hAnsi="Arial" w:cs="Arial"/>
                <w:sz w:val="20"/>
                <w:szCs w:val="20"/>
                <w:lang w:eastAsia="en-GB"/>
              </w:rPr>
              <w:t>n service so do not have a specific appointment time but if an appointment was made the majority of patient</w:t>
            </w:r>
            <w:r>
              <w:rPr>
                <w:rFonts w:ascii="Arial" w:hAnsi="Arial" w:cs="Arial"/>
                <w:sz w:val="20"/>
                <w:szCs w:val="20"/>
                <w:lang w:eastAsia="en-GB"/>
              </w:rPr>
              <w:t>s</w:t>
            </w:r>
            <w:r w:rsidRPr="00951F34">
              <w:rPr>
                <w:rFonts w:ascii="Arial" w:hAnsi="Arial" w:cs="Arial"/>
                <w:sz w:val="20"/>
                <w:szCs w:val="20"/>
                <w:lang w:eastAsia="en-GB"/>
              </w:rPr>
              <w:t xml:space="preserve"> waited 5-15 minutes. Most patients felt they did not have to wait too long or because they used the Walk-In Service understand they may have to wait if there are a lot of patients before them. </w:t>
            </w:r>
          </w:p>
          <w:p w:rsidR="00BE1ED4" w:rsidRPr="00951F34" w:rsidRDefault="00BE1ED4" w:rsidP="00951F34">
            <w:pPr>
              <w:spacing w:after="0" w:line="240" w:lineRule="auto"/>
              <w:jc w:val="both"/>
              <w:rPr>
                <w:rFonts w:ascii="Arial" w:hAnsi="Arial" w:cs="Arial"/>
                <w:sz w:val="20"/>
                <w:szCs w:val="20"/>
                <w:lang w:eastAsia="en-GB"/>
              </w:rPr>
            </w:pPr>
          </w:p>
          <w:p w:rsidR="00BE1ED4" w:rsidRDefault="00BE1ED4" w:rsidP="000B4A02">
            <w:pPr>
              <w:spacing w:after="0" w:line="240" w:lineRule="auto"/>
              <w:jc w:val="both"/>
              <w:rPr>
                <w:rFonts w:ascii="Arial" w:hAnsi="Arial" w:cs="Arial"/>
                <w:sz w:val="20"/>
                <w:szCs w:val="20"/>
                <w:lang w:eastAsia="en-GB"/>
              </w:rPr>
            </w:pPr>
            <w:r w:rsidRPr="00951F34">
              <w:rPr>
                <w:rFonts w:ascii="Arial" w:hAnsi="Arial" w:cs="Arial"/>
                <w:sz w:val="20"/>
                <w:szCs w:val="20"/>
                <w:lang w:eastAsia="en-GB"/>
              </w:rPr>
              <w:t>The majority of patients were either very satisfied of fairly satisfied with the opening hours of the surgery and the majority were aware the surgery opens before 8 am and after 6.30pm  but were unaware the surgery was open at lunchtime.</w:t>
            </w:r>
          </w:p>
          <w:p w:rsidR="00BE1ED4" w:rsidRDefault="00BE1ED4" w:rsidP="00F92F8F">
            <w:pPr>
              <w:spacing w:after="0" w:line="240" w:lineRule="auto"/>
              <w:rPr>
                <w:rFonts w:ascii="Arial" w:hAnsi="Arial" w:cs="Arial"/>
                <w:sz w:val="20"/>
                <w:szCs w:val="20"/>
                <w:lang w:eastAsia="en-GB"/>
              </w:rPr>
            </w:pPr>
          </w:p>
          <w:p w:rsidR="00BE1ED4" w:rsidRPr="00F92F8F" w:rsidRDefault="00BE1ED4" w:rsidP="00F92F8F">
            <w:pPr>
              <w:spacing w:after="0" w:line="240" w:lineRule="auto"/>
              <w:rPr>
                <w:rFonts w:ascii="Arial" w:hAnsi="Arial" w:cs="Arial"/>
                <w:sz w:val="20"/>
                <w:szCs w:val="20"/>
                <w:lang w:eastAsia="en-GB"/>
              </w:rPr>
            </w:pPr>
          </w:p>
        </w:tc>
      </w:tr>
      <w:tr w:rsidR="00BE1ED4" w:rsidRPr="00FE3728" w:rsidTr="00F92F8F">
        <w:trPr>
          <w:trHeight w:val="264"/>
        </w:trPr>
        <w:tc>
          <w:tcPr>
            <w:tcW w:w="10490" w:type="dxa"/>
            <w:gridSpan w:val="2"/>
            <w:tcBorders>
              <w:top w:val="single" w:sz="4" w:space="0" w:color="auto"/>
              <w:left w:val="single" w:sz="4" w:space="0" w:color="auto"/>
              <w:bottom w:val="single" w:sz="4" w:space="0" w:color="auto"/>
              <w:right w:val="single" w:sz="4" w:space="0" w:color="auto"/>
            </w:tcBorders>
            <w:shd w:val="clear" w:color="000000" w:fill="B8CCE4"/>
          </w:tcPr>
          <w:p w:rsidR="00BE1ED4" w:rsidRPr="00F92F8F" w:rsidRDefault="00BE1ED4" w:rsidP="00F92F8F">
            <w:pPr>
              <w:spacing w:after="0" w:line="240" w:lineRule="auto"/>
              <w:jc w:val="center"/>
              <w:rPr>
                <w:rFonts w:ascii="Arial" w:hAnsi="Arial" w:cs="Arial"/>
                <w:b/>
                <w:bCs/>
                <w:sz w:val="20"/>
                <w:szCs w:val="20"/>
                <w:lang w:eastAsia="en-GB"/>
              </w:rPr>
            </w:pPr>
            <w:r w:rsidRPr="00F92F8F">
              <w:rPr>
                <w:rFonts w:ascii="Arial" w:hAnsi="Arial" w:cs="Arial"/>
                <w:b/>
                <w:bCs/>
                <w:sz w:val="20"/>
                <w:szCs w:val="20"/>
                <w:lang w:eastAsia="en-GB"/>
              </w:rPr>
              <w:lastRenderedPageBreak/>
              <w:t>Action Plan</w:t>
            </w:r>
          </w:p>
        </w:tc>
      </w:tr>
      <w:tr w:rsidR="00BE1ED4" w:rsidRPr="00FE3728" w:rsidTr="00F92F8F">
        <w:trPr>
          <w:trHeight w:val="1788"/>
        </w:trPr>
        <w:tc>
          <w:tcPr>
            <w:tcW w:w="3686" w:type="dxa"/>
            <w:tcBorders>
              <w:top w:val="nil"/>
              <w:left w:val="single" w:sz="4" w:space="0" w:color="auto"/>
              <w:bottom w:val="single" w:sz="4" w:space="0" w:color="auto"/>
              <w:right w:val="single" w:sz="4" w:space="0" w:color="auto"/>
            </w:tcBorders>
          </w:tcPr>
          <w:p w:rsidR="00BE1ED4" w:rsidRPr="00F92F8F" w:rsidRDefault="00BE1ED4" w:rsidP="00F92F8F">
            <w:pPr>
              <w:spacing w:after="0" w:line="240" w:lineRule="auto"/>
              <w:rPr>
                <w:rFonts w:ascii="Arial" w:hAnsi="Arial" w:cs="Arial"/>
                <w:sz w:val="20"/>
                <w:szCs w:val="20"/>
                <w:lang w:eastAsia="en-GB"/>
              </w:rPr>
            </w:pPr>
            <w:r w:rsidRPr="00F92F8F">
              <w:rPr>
                <w:rFonts w:ascii="Arial" w:hAnsi="Arial" w:cs="Arial"/>
                <w:sz w:val="20"/>
                <w:szCs w:val="20"/>
                <w:lang w:eastAsia="en-GB"/>
              </w:rPr>
              <w:t>Changes we intend to take as a consequence of discussions with the Patient Representative Group is respect of the results, findings and proposals arising out of the local practice survey</w:t>
            </w:r>
          </w:p>
        </w:tc>
        <w:tc>
          <w:tcPr>
            <w:tcW w:w="6804" w:type="dxa"/>
            <w:tcBorders>
              <w:top w:val="nil"/>
              <w:left w:val="nil"/>
              <w:bottom w:val="single" w:sz="4" w:space="0" w:color="auto"/>
              <w:right w:val="single" w:sz="4" w:space="0" w:color="auto"/>
            </w:tcBorders>
          </w:tcPr>
          <w:p w:rsidR="00BE1ED4" w:rsidRDefault="00BE1ED4" w:rsidP="00D618A8">
            <w:pPr>
              <w:spacing w:after="0" w:line="240" w:lineRule="auto"/>
              <w:jc w:val="both"/>
              <w:rPr>
                <w:rFonts w:ascii="Arial" w:hAnsi="Arial" w:cs="Arial"/>
                <w:b/>
                <w:sz w:val="20"/>
                <w:szCs w:val="20"/>
                <w:u w:val="single"/>
                <w:lang w:eastAsia="en-GB"/>
              </w:rPr>
            </w:pPr>
          </w:p>
          <w:p w:rsidR="00BE1ED4" w:rsidRPr="00951F34" w:rsidRDefault="00BE1ED4" w:rsidP="00D618A8">
            <w:pPr>
              <w:spacing w:after="0" w:line="240" w:lineRule="auto"/>
              <w:jc w:val="both"/>
              <w:rPr>
                <w:rFonts w:ascii="Arial" w:hAnsi="Arial" w:cs="Arial"/>
                <w:b/>
                <w:sz w:val="20"/>
                <w:szCs w:val="20"/>
                <w:u w:val="single"/>
                <w:lang w:eastAsia="en-GB"/>
              </w:rPr>
            </w:pPr>
            <w:r w:rsidRPr="00951F34">
              <w:rPr>
                <w:rFonts w:ascii="Arial" w:hAnsi="Arial" w:cs="Arial"/>
                <w:b/>
                <w:sz w:val="20"/>
                <w:szCs w:val="20"/>
                <w:u w:val="single"/>
                <w:lang w:eastAsia="en-GB"/>
              </w:rPr>
              <w:t>Helpful suggestions discussed in PPG meetings</w:t>
            </w:r>
            <w:r>
              <w:rPr>
                <w:rFonts w:ascii="Arial" w:hAnsi="Arial" w:cs="Arial"/>
                <w:b/>
                <w:sz w:val="20"/>
                <w:szCs w:val="20"/>
                <w:u w:val="single"/>
                <w:lang w:eastAsia="en-GB"/>
              </w:rPr>
              <w:t xml:space="preserve"> and the response </w:t>
            </w:r>
            <w:r w:rsidRPr="00951F34">
              <w:rPr>
                <w:rFonts w:ascii="Arial" w:hAnsi="Arial" w:cs="Arial"/>
                <w:b/>
                <w:sz w:val="20"/>
                <w:szCs w:val="20"/>
                <w:u w:val="single"/>
                <w:lang w:eastAsia="en-GB"/>
              </w:rPr>
              <w:t xml:space="preserve"> </w:t>
            </w:r>
          </w:p>
          <w:p w:rsidR="00BE1ED4" w:rsidRDefault="00BE1ED4" w:rsidP="00D618A8">
            <w:pPr>
              <w:spacing w:after="0" w:line="240" w:lineRule="auto"/>
              <w:jc w:val="both"/>
              <w:rPr>
                <w:rFonts w:ascii="Tahoma" w:hAnsi="Tahoma" w:cs="Tahoma"/>
                <w:b/>
                <w:sz w:val="20"/>
                <w:szCs w:val="20"/>
              </w:rPr>
            </w:pPr>
            <w:r>
              <w:rPr>
                <w:rFonts w:ascii="Tahoma" w:hAnsi="Tahoma" w:cs="Tahoma"/>
                <w:b/>
                <w:sz w:val="20"/>
                <w:szCs w:val="20"/>
              </w:rPr>
              <w:t xml:space="preserve">Alternative clinics </w:t>
            </w:r>
          </w:p>
          <w:p w:rsidR="00BE1ED4" w:rsidRPr="00AF320A" w:rsidRDefault="00BE1ED4" w:rsidP="00D618A8">
            <w:pPr>
              <w:spacing w:after="0" w:line="240" w:lineRule="auto"/>
              <w:jc w:val="both"/>
              <w:rPr>
                <w:rFonts w:ascii="Tahoma" w:hAnsi="Tahoma" w:cs="Tahoma"/>
                <w:sz w:val="20"/>
                <w:szCs w:val="20"/>
              </w:rPr>
            </w:pPr>
            <w:r>
              <w:rPr>
                <w:rFonts w:ascii="Tahoma" w:hAnsi="Tahoma" w:cs="Tahoma"/>
                <w:sz w:val="20"/>
                <w:szCs w:val="20"/>
              </w:rPr>
              <w:t>Members were d</w:t>
            </w:r>
            <w:r w:rsidRPr="0081401A">
              <w:rPr>
                <w:rFonts w:ascii="Tahoma" w:hAnsi="Tahoma" w:cs="Tahoma"/>
                <w:sz w:val="20"/>
                <w:szCs w:val="20"/>
              </w:rPr>
              <w:t>isappointed that there could not be any more clinics/ alternative clinics</w:t>
            </w:r>
            <w:r>
              <w:rPr>
                <w:rFonts w:ascii="Tahoma" w:hAnsi="Tahoma" w:cs="Tahoma"/>
                <w:b/>
                <w:sz w:val="20"/>
                <w:szCs w:val="20"/>
              </w:rPr>
              <w:t xml:space="preserve">.  </w:t>
            </w:r>
            <w:r w:rsidRPr="00AF320A">
              <w:rPr>
                <w:rFonts w:ascii="Tahoma" w:hAnsi="Tahoma" w:cs="Tahoma"/>
                <w:sz w:val="20"/>
                <w:szCs w:val="20"/>
              </w:rPr>
              <w:t>It was explained</w:t>
            </w:r>
            <w:r>
              <w:rPr>
                <w:rFonts w:ascii="Tahoma" w:hAnsi="Tahoma" w:cs="Tahoma"/>
                <w:b/>
                <w:sz w:val="20"/>
                <w:szCs w:val="20"/>
              </w:rPr>
              <w:t xml:space="preserve"> </w:t>
            </w:r>
            <w:r w:rsidRPr="00AF320A">
              <w:rPr>
                <w:rFonts w:ascii="Tahoma" w:hAnsi="Tahoma" w:cs="Tahoma"/>
                <w:sz w:val="20"/>
                <w:szCs w:val="20"/>
              </w:rPr>
              <w:t>that due to insurance issues it has not been possible to host ‘Alternative’ clinics such as acupuncture, Homeopathy etc.</w:t>
            </w:r>
          </w:p>
          <w:p w:rsidR="00BE1ED4" w:rsidRPr="00AF320A" w:rsidRDefault="00BE1ED4" w:rsidP="00D618A8">
            <w:pPr>
              <w:spacing w:after="0" w:line="240" w:lineRule="auto"/>
              <w:jc w:val="both"/>
              <w:rPr>
                <w:rFonts w:ascii="Tahoma" w:hAnsi="Tahoma" w:cs="Tahoma"/>
                <w:sz w:val="20"/>
                <w:szCs w:val="20"/>
              </w:rPr>
            </w:pPr>
            <w:r w:rsidRPr="00AF320A">
              <w:rPr>
                <w:rFonts w:ascii="Tahoma" w:hAnsi="Tahoma" w:cs="Tahoma"/>
                <w:sz w:val="20"/>
                <w:szCs w:val="20"/>
              </w:rPr>
              <w:t xml:space="preserve">Belvedere Medical Centre will apply for any clinics that are open to practices via the Health Authority and are going to apply to host Anti-Coagulation clinic for Warfarin </w:t>
            </w:r>
            <w:r>
              <w:rPr>
                <w:rFonts w:ascii="Tahoma" w:hAnsi="Tahoma" w:cs="Tahoma"/>
                <w:sz w:val="20"/>
                <w:szCs w:val="20"/>
              </w:rPr>
              <w:t xml:space="preserve">hopefully we will be successful. </w:t>
            </w:r>
          </w:p>
          <w:p w:rsidR="00BE1ED4" w:rsidRDefault="00BE1ED4" w:rsidP="00D618A8">
            <w:pPr>
              <w:spacing w:after="0" w:line="240" w:lineRule="auto"/>
              <w:jc w:val="both"/>
              <w:rPr>
                <w:rFonts w:ascii="Tahoma" w:hAnsi="Tahoma" w:cs="Tahoma"/>
                <w:sz w:val="20"/>
                <w:szCs w:val="20"/>
              </w:rPr>
            </w:pPr>
            <w:r w:rsidRPr="00AF320A">
              <w:rPr>
                <w:rFonts w:ascii="Tahoma" w:hAnsi="Tahoma" w:cs="Tahoma"/>
                <w:sz w:val="20"/>
                <w:szCs w:val="20"/>
              </w:rPr>
              <w:t xml:space="preserve">We will also </w:t>
            </w:r>
            <w:r>
              <w:rPr>
                <w:rFonts w:ascii="Tahoma" w:hAnsi="Tahoma" w:cs="Tahoma"/>
                <w:sz w:val="20"/>
                <w:szCs w:val="20"/>
              </w:rPr>
              <w:t xml:space="preserve">consider </w:t>
            </w:r>
            <w:r w:rsidRPr="00AF320A">
              <w:rPr>
                <w:rFonts w:ascii="Tahoma" w:hAnsi="Tahoma" w:cs="Tahoma"/>
                <w:sz w:val="20"/>
                <w:szCs w:val="20"/>
              </w:rPr>
              <w:t>apply</w:t>
            </w:r>
            <w:r>
              <w:rPr>
                <w:rFonts w:ascii="Tahoma" w:hAnsi="Tahoma" w:cs="Tahoma"/>
                <w:sz w:val="20"/>
                <w:szCs w:val="20"/>
              </w:rPr>
              <w:t xml:space="preserve">ing </w:t>
            </w:r>
            <w:r w:rsidRPr="00AF320A">
              <w:rPr>
                <w:rFonts w:ascii="Tahoma" w:hAnsi="Tahoma" w:cs="Tahoma"/>
                <w:sz w:val="20"/>
                <w:szCs w:val="20"/>
              </w:rPr>
              <w:t>for any Physiotherapy</w:t>
            </w:r>
            <w:r>
              <w:rPr>
                <w:rFonts w:ascii="Tahoma" w:hAnsi="Tahoma" w:cs="Tahoma"/>
                <w:sz w:val="20"/>
                <w:szCs w:val="20"/>
              </w:rPr>
              <w:t xml:space="preserve">, </w:t>
            </w:r>
            <w:r w:rsidRPr="00AF320A">
              <w:rPr>
                <w:rFonts w:ascii="Tahoma" w:hAnsi="Tahoma" w:cs="Tahoma"/>
                <w:sz w:val="20"/>
                <w:szCs w:val="20"/>
              </w:rPr>
              <w:t>Minor Surgery</w:t>
            </w:r>
            <w:r>
              <w:rPr>
                <w:rFonts w:ascii="Tahoma" w:hAnsi="Tahoma" w:cs="Tahoma"/>
                <w:sz w:val="20"/>
                <w:szCs w:val="20"/>
              </w:rPr>
              <w:t xml:space="preserve">, </w:t>
            </w:r>
            <w:r w:rsidRPr="00AF320A">
              <w:rPr>
                <w:rFonts w:ascii="Tahoma" w:hAnsi="Tahoma" w:cs="Tahoma"/>
                <w:sz w:val="20"/>
                <w:szCs w:val="20"/>
              </w:rPr>
              <w:t xml:space="preserve">Vasectomy </w:t>
            </w:r>
            <w:r>
              <w:rPr>
                <w:rFonts w:ascii="Tahoma" w:hAnsi="Tahoma" w:cs="Tahoma"/>
                <w:sz w:val="20"/>
                <w:szCs w:val="20"/>
              </w:rPr>
              <w:t xml:space="preserve">clinics </w:t>
            </w:r>
            <w:r w:rsidRPr="00AF320A">
              <w:rPr>
                <w:rFonts w:ascii="Tahoma" w:hAnsi="Tahoma" w:cs="Tahoma"/>
                <w:sz w:val="20"/>
                <w:szCs w:val="20"/>
              </w:rPr>
              <w:t xml:space="preserve">etc that we feel would benefit our patients and other users in the local community.  </w:t>
            </w:r>
          </w:p>
          <w:p w:rsidR="00BE1ED4" w:rsidRDefault="00BE1ED4" w:rsidP="00D618A8">
            <w:pPr>
              <w:spacing w:after="0" w:line="240" w:lineRule="auto"/>
              <w:jc w:val="both"/>
              <w:rPr>
                <w:rFonts w:ascii="Tahoma" w:hAnsi="Tahoma" w:cs="Tahoma"/>
                <w:sz w:val="20"/>
                <w:szCs w:val="20"/>
              </w:rPr>
            </w:pPr>
            <w:r w:rsidRPr="00AF320A">
              <w:rPr>
                <w:rFonts w:ascii="Tahoma" w:hAnsi="Tahoma" w:cs="Tahoma"/>
                <w:sz w:val="20"/>
                <w:szCs w:val="20"/>
              </w:rPr>
              <w:t>These types</w:t>
            </w:r>
            <w:r>
              <w:rPr>
                <w:rFonts w:ascii="Tahoma" w:hAnsi="Tahoma" w:cs="Tahoma"/>
                <w:sz w:val="20"/>
                <w:szCs w:val="20"/>
              </w:rPr>
              <w:t xml:space="preserve"> of clinic</w:t>
            </w:r>
            <w:r w:rsidRPr="00AF320A">
              <w:rPr>
                <w:rFonts w:ascii="Tahoma" w:hAnsi="Tahoma" w:cs="Tahoma"/>
                <w:sz w:val="20"/>
                <w:szCs w:val="20"/>
              </w:rPr>
              <w:t xml:space="preserve"> are circulated </w:t>
            </w:r>
            <w:r>
              <w:rPr>
                <w:rFonts w:ascii="Tahoma" w:hAnsi="Tahoma" w:cs="Tahoma"/>
                <w:sz w:val="20"/>
                <w:szCs w:val="20"/>
              </w:rPr>
              <w:t xml:space="preserve">to practices </w:t>
            </w:r>
            <w:r w:rsidRPr="00AF320A">
              <w:rPr>
                <w:rFonts w:ascii="Tahoma" w:hAnsi="Tahoma" w:cs="Tahoma"/>
                <w:sz w:val="20"/>
                <w:szCs w:val="20"/>
              </w:rPr>
              <w:t xml:space="preserve">and are open for tender, Belvedere Medical Centre </w:t>
            </w:r>
            <w:r>
              <w:rPr>
                <w:rFonts w:ascii="Tahoma" w:hAnsi="Tahoma" w:cs="Tahoma"/>
                <w:sz w:val="20"/>
                <w:szCs w:val="20"/>
              </w:rPr>
              <w:t>would have to apply for funding and approval before any such clinic would be approved by the Health Authority.</w:t>
            </w:r>
          </w:p>
          <w:p w:rsidR="00BE1ED4" w:rsidRDefault="00BE1ED4" w:rsidP="00D618A8">
            <w:pPr>
              <w:spacing w:after="0" w:line="240" w:lineRule="auto"/>
              <w:jc w:val="both"/>
              <w:rPr>
                <w:rFonts w:ascii="Tahoma" w:hAnsi="Tahoma" w:cs="Tahoma"/>
                <w:sz w:val="20"/>
                <w:szCs w:val="20"/>
              </w:rPr>
            </w:pPr>
            <w:r w:rsidRPr="0081401A">
              <w:rPr>
                <w:rFonts w:ascii="Tahoma" w:hAnsi="Tahoma" w:cs="Tahoma"/>
                <w:b/>
                <w:sz w:val="20"/>
                <w:szCs w:val="20"/>
              </w:rPr>
              <w:t>Health</w:t>
            </w:r>
            <w:r>
              <w:rPr>
                <w:rFonts w:ascii="Tahoma" w:hAnsi="Tahoma" w:cs="Tahoma"/>
                <w:b/>
                <w:sz w:val="20"/>
                <w:szCs w:val="20"/>
              </w:rPr>
              <w:t>y</w:t>
            </w:r>
            <w:r w:rsidRPr="0081401A">
              <w:rPr>
                <w:rFonts w:ascii="Tahoma" w:hAnsi="Tahoma" w:cs="Tahoma"/>
                <w:b/>
                <w:sz w:val="20"/>
                <w:szCs w:val="20"/>
              </w:rPr>
              <w:t xml:space="preserve"> Eating Clinics</w:t>
            </w:r>
            <w:r>
              <w:rPr>
                <w:rFonts w:ascii="Tahoma" w:hAnsi="Tahoma" w:cs="Tahoma"/>
                <w:sz w:val="20"/>
                <w:szCs w:val="20"/>
              </w:rPr>
              <w:t xml:space="preserve"> – A sign up sheet displayed in surgery has not met with any response – it was suggested we market this as diet rather than Healthy Eating as will encourage more members</w:t>
            </w:r>
          </w:p>
          <w:p w:rsidR="00BE1ED4" w:rsidRPr="00AF320A" w:rsidRDefault="00BE1ED4" w:rsidP="00D618A8">
            <w:pPr>
              <w:spacing w:after="0" w:line="240" w:lineRule="auto"/>
              <w:jc w:val="both"/>
              <w:rPr>
                <w:rFonts w:ascii="Tahoma" w:hAnsi="Tahoma" w:cs="Tahoma"/>
                <w:sz w:val="20"/>
                <w:szCs w:val="20"/>
              </w:rPr>
            </w:pPr>
            <w:r>
              <w:rPr>
                <w:rFonts w:ascii="Tahoma" w:hAnsi="Tahoma" w:cs="Tahoma"/>
                <w:sz w:val="20"/>
                <w:szCs w:val="20"/>
              </w:rPr>
              <w:t xml:space="preserve">Belvedere Medical Centre do already run a weight loss clinic where patients are seen by Teresa our PCAP on individual basis but are unable to run a ‘weightwatchers’ type weight loss clinic </w:t>
            </w:r>
          </w:p>
          <w:p w:rsidR="00BE1ED4" w:rsidRDefault="00BE1ED4" w:rsidP="00D618A8">
            <w:pPr>
              <w:tabs>
                <w:tab w:val="left" w:pos="3480"/>
              </w:tabs>
              <w:spacing w:after="0" w:line="240" w:lineRule="auto"/>
              <w:jc w:val="both"/>
              <w:rPr>
                <w:rFonts w:ascii="Tahoma" w:hAnsi="Tahoma" w:cs="Tahoma"/>
                <w:sz w:val="20"/>
                <w:szCs w:val="20"/>
              </w:rPr>
            </w:pPr>
            <w:r w:rsidRPr="0081401A">
              <w:rPr>
                <w:rFonts w:ascii="Tahoma" w:hAnsi="Tahoma" w:cs="Tahoma"/>
                <w:b/>
                <w:sz w:val="20"/>
                <w:szCs w:val="20"/>
              </w:rPr>
              <w:t>Disabled parking bay</w:t>
            </w:r>
            <w:r>
              <w:rPr>
                <w:rFonts w:ascii="Tahoma" w:hAnsi="Tahoma" w:cs="Tahoma"/>
                <w:sz w:val="20"/>
                <w:szCs w:val="20"/>
              </w:rPr>
              <w:t xml:space="preserve"> </w:t>
            </w:r>
            <w:r w:rsidRPr="00792CA7">
              <w:rPr>
                <w:rFonts w:ascii="Tahoma" w:hAnsi="Tahoma" w:cs="Tahoma"/>
                <w:sz w:val="20"/>
                <w:szCs w:val="20"/>
              </w:rPr>
              <w:t xml:space="preserve">– </w:t>
            </w:r>
            <w:r>
              <w:rPr>
                <w:rFonts w:ascii="Tahoma" w:hAnsi="Tahoma" w:cs="Tahoma"/>
                <w:sz w:val="20"/>
                <w:szCs w:val="20"/>
              </w:rPr>
              <w:t>Patients find the disabled bay not large enough to facilitate getting wheelchairs/walking aids out of the car comfortably as the space is too small.</w:t>
            </w:r>
          </w:p>
          <w:p w:rsidR="00BE1ED4" w:rsidRDefault="00BE1ED4" w:rsidP="00D618A8">
            <w:pPr>
              <w:tabs>
                <w:tab w:val="left" w:pos="3480"/>
              </w:tabs>
              <w:spacing w:after="0" w:line="240" w:lineRule="auto"/>
              <w:jc w:val="both"/>
              <w:rPr>
                <w:rFonts w:ascii="Tahoma" w:hAnsi="Tahoma" w:cs="Tahoma"/>
                <w:sz w:val="20"/>
                <w:szCs w:val="20"/>
              </w:rPr>
            </w:pPr>
            <w:r>
              <w:rPr>
                <w:rFonts w:ascii="Tahoma" w:hAnsi="Tahoma" w:cs="Tahoma"/>
                <w:sz w:val="20"/>
                <w:szCs w:val="20"/>
              </w:rPr>
              <w:t>This matter is i</w:t>
            </w:r>
            <w:r w:rsidRPr="00792CA7">
              <w:rPr>
                <w:rFonts w:ascii="Tahoma" w:hAnsi="Tahoma" w:cs="Tahoma"/>
                <w:sz w:val="20"/>
                <w:szCs w:val="20"/>
              </w:rPr>
              <w:t xml:space="preserve">n hand </w:t>
            </w:r>
            <w:r>
              <w:rPr>
                <w:rFonts w:ascii="Tahoma" w:hAnsi="Tahoma" w:cs="Tahoma"/>
                <w:sz w:val="20"/>
                <w:szCs w:val="20"/>
              </w:rPr>
              <w:t xml:space="preserve">and will be completed during the upcoming refurbishment </w:t>
            </w:r>
          </w:p>
          <w:p w:rsidR="00BE1ED4" w:rsidRDefault="00BE1ED4" w:rsidP="00D618A8">
            <w:pPr>
              <w:tabs>
                <w:tab w:val="left" w:pos="3480"/>
              </w:tabs>
              <w:spacing w:after="0" w:line="240" w:lineRule="auto"/>
              <w:jc w:val="both"/>
              <w:rPr>
                <w:rFonts w:ascii="Tahoma" w:hAnsi="Tahoma" w:cs="Tahoma"/>
                <w:sz w:val="20"/>
                <w:szCs w:val="20"/>
              </w:rPr>
            </w:pPr>
            <w:r w:rsidRPr="00A42C60">
              <w:rPr>
                <w:rFonts w:ascii="Tahoma" w:hAnsi="Tahoma" w:cs="Tahoma"/>
                <w:b/>
                <w:sz w:val="20"/>
                <w:szCs w:val="20"/>
              </w:rPr>
              <w:t>Poster Board with opening times and all services we provide</w:t>
            </w:r>
            <w:r>
              <w:rPr>
                <w:rFonts w:ascii="Tahoma" w:hAnsi="Tahoma" w:cs="Tahoma"/>
                <w:sz w:val="20"/>
                <w:szCs w:val="20"/>
              </w:rPr>
              <w:t xml:space="preserve"> – This will be installed at upcoming refurbishment. </w:t>
            </w:r>
          </w:p>
          <w:p w:rsidR="00BE1ED4" w:rsidRDefault="00BE1ED4" w:rsidP="00D618A8">
            <w:pPr>
              <w:tabs>
                <w:tab w:val="left" w:pos="3480"/>
              </w:tabs>
              <w:spacing w:after="0" w:line="240" w:lineRule="auto"/>
              <w:jc w:val="both"/>
              <w:rPr>
                <w:rFonts w:ascii="Tahoma" w:hAnsi="Tahoma" w:cs="Tahoma"/>
                <w:sz w:val="20"/>
                <w:szCs w:val="20"/>
              </w:rPr>
            </w:pPr>
            <w:r>
              <w:rPr>
                <w:rFonts w:ascii="Tahoma" w:hAnsi="Tahoma" w:cs="Tahoma"/>
                <w:sz w:val="20"/>
                <w:szCs w:val="20"/>
              </w:rPr>
              <w:t xml:space="preserve">PPG members were not aware of large board displayed to front of building regarding Walk-In clinics times or on a  smaller display board which is put outside surgery each morning. </w:t>
            </w:r>
          </w:p>
          <w:p w:rsidR="00BE1ED4" w:rsidRDefault="00BE1ED4" w:rsidP="00D618A8">
            <w:pPr>
              <w:spacing w:after="0" w:line="240" w:lineRule="auto"/>
              <w:jc w:val="both"/>
              <w:rPr>
                <w:rFonts w:ascii="Tahoma" w:hAnsi="Tahoma" w:cs="Tahoma"/>
                <w:sz w:val="20"/>
                <w:szCs w:val="20"/>
              </w:rPr>
            </w:pPr>
            <w:r w:rsidRPr="0081401A">
              <w:rPr>
                <w:rFonts w:ascii="Tahoma" w:hAnsi="Tahoma" w:cs="Tahoma"/>
                <w:b/>
                <w:sz w:val="20"/>
                <w:szCs w:val="20"/>
              </w:rPr>
              <w:t>Patient toilet</w:t>
            </w:r>
            <w:r>
              <w:rPr>
                <w:rFonts w:ascii="Tahoma" w:hAnsi="Tahoma" w:cs="Tahoma"/>
                <w:sz w:val="20"/>
                <w:szCs w:val="20"/>
              </w:rPr>
              <w:t xml:space="preserve"> - </w:t>
            </w:r>
            <w:r w:rsidRPr="00792CA7">
              <w:rPr>
                <w:rFonts w:ascii="Tahoma" w:hAnsi="Tahoma" w:cs="Tahoma"/>
                <w:sz w:val="20"/>
                <w:szCs w:val="20"/>
              </w:rPr>
              <w:t>Another p</w:t>
            </w:r>
            <w:r>
              <w:rPr>
                <w:rFonts w:ascii="Tahoma" w:hAnsi="Tahoma" w:cs="Tahoma"/>
                <w:sz w:val="20"/>
                <w:szCs w:val="20"/>
              </w:rPr>
              <w:t xml:space="preserve">atient </w:t>
            </w:r>
            <w:r w:rsidRPr="00792CA7">
              <w:rPr>
                <w:rFonts w:ascii="Tahoma" w:hAnsi="Tahoma" w:cs="Tahoma"/>
                <w:sz w:val="20"/>
                <w:szCs w:val="20"/>
              </w:rPr>
              <w:t xml:space="preserve">toilet </w:t>
            </w:r>
            <w:r>
              <w:rPr>
                <w:rFonts w:ascii="Tahoma" w:hAnsi="Tahoma" w:cs="Tahoma"/>
                <w:sz w:val="20"/>
                <w:szCs w:val="20"/>
              </w:rPr>
              <w:t xml:space="preserve">is </w:t>
            </w:r>
            <w:r w:rsidRPr="00792CA7">
              <w:rPr>
                <w:rFonts w:ascii="Tahoma" w:hAnsi="Tahoma" w:cs="Tahoma"/>
                <w:sz w:val="20"/>
                <w:szCs w:val="20"/>
              </w:rPr>
              <w:t xml:space="preserve">not possible </w:t>
            </w:r>
            <w:r>
              <w:rPr>
                <w:rFonts w:ascii="Tahoma" w:hAnsi="Tahoma" w:cs="Tahoma"/>
                <w:sz w:val="20"/>
                <w:szCs w:val="20"/>
              </w:rPr>
              <w:t xml:space="preserve">from a logistical view point.  </w:t>
            </w:r>
          </w:p>
          <w:p w:rsidR="00BE1ED4" w:rsidRDefault="00BE1ED4" w:rsidP="00D618A8">
            <w:pPr>
              <w:spacing w:after="0" w:line="240" w:lineRule="auto"/>
              <w:jc w:val="both"/>
              <w:rPr>
                <w:rFonts w:ascii="Tahoma" w:hAnsi="Tahoma" w:cs="Tahoma"/>
                <w:sz w:val="20"/>
                <w:szCs w:val="20"/>
              </w:rPr>
            </w:pPr>
            <w:r>
              <w:rPr>
                <w:rFonts w:ascii="Tahoma" w:hAnsi="Tahoma" w:cs="Tahoma"/>
                <w:sz w:val="20"/>
                <w:szCs w:val="20"/>
              </w:rPr>
              <w:t>There also does not appear to be the demand for another patient toilet there are rarely queues for the toilet even on busy midwife clinics where a sample must be provided.</w:t>
            </w:r>
          </w:p>
          <w:p w:rsidR="00BE1ED4" w:rsidRDefault="00BE1ED4" w:rsidP="00D618A8">
            <w:pPr>
              <w:spacing w:after="0" w:line="240" w:lineRule="auto"/>
              <w:jc w:val="both"/>
              <w:rPr>
                <w:rFonts w:ascii="Tahoma" w:hAnsi="Tahoma" w:cs="Tahoma"/>
                <w:sz w:val="20"/>
                <w:szCs w:val="20"/>
              </w:rPr>
            </w:pPr>
            <w:r w:rsidRPr="0081401A">
              <w:rPr>
                <w:rFonts w:ascii="Tahoma" w:hAnsi="Tahoma" w:cs="Tahoma"/>
                <w:b/>
                <w:sz w:val="20"/>
                <w:szCs w:val="20"/>
              </w:rPr>
              <w:t>Volunteer service</w:t>
            </w:r>
            <w:r w:rsidRPr="00792CA7">
              <w:rPr>
                <w:rFonts w:ascii="Tahoma" w:hAnsi="Tahoma" w:cs="Tahoma"/>
                <w:sz w:val="20"/>
                <w:szCs w:val="20"/>
              </w:rPr>
              <w:t xml:space="preserve"> –</w:t>
            </w:r>
            <w:r>
              <w:rPr>
                <w:rFonts w:ascii="Tahoma" w:hAnsi="Tahoma" w:cs="Tahoma"/>
                <w:sz w:val="20"/>
                <w:szCs w:val="20"/>
              </w:rPr>
              <w:t xml:space="preserve">Despite several attempts we have had no response from them yet.  </w:t>
            </w:r>
          </w:p>
          <w:p w:rsidR="00BE1ED4" w:rsidRPr="00792CA7" w:rsidRDefault="00BE1ED4" w:rsidP="00D618A8">
            <w:pPr>
              <w:spacing w:after="0" w:line="240" w:lineRule="auto"/>
              <w:jc w:val="both"/>
              <w:rPr>
                <w:rFonts w:ascii="Tahoma" w:hAnsi="Tahoma" w:cs="Tahoma"/>
                <w:sz w:val="20"/>
                <w:szCs w:val="20"/>
              </w:rPr>
            </w:pPr>
            <w:r>
              <w:rPr>
                <w:rFonts w:ascii="Tahoma" w:hAnsi="Tahoma" w:cs="Tahoma"/>
                <w:sz w:val="20"/>
                <w:szCs w:val="20"/>
              </w:rPr>
              <w:t xml:space="preserve">We will keep trying and will write to them rather than leaving messages so hopefully will get a response. </w:t>
            </w:r>
          </w:p>
          <w:p w:rsidR="00BE1ED4" w:rsidRDefault="00BE1ED4" w:rsidP="00D618A8">
            <w:pPr>
              <w:spacing w:after="0" w:line="240" w:lineRule="auto"/>
              <w:jc w:val="both"/>
              <w:rPr>
                <w:rFonts w:ascii="Tahoma" w:hAnsi="Tahoma" w:cs="Tahoma"/>
                <w:b/>
                <w:sz w:val="20"/>
                <w:szCs w:val="20"/>
              </w:rPr>
            </w:pPr>
            <w:r>
              <w:rPr>
                <w:rFonts w:ascii="Tahoma" w:hAnsi="Tahoma" w:cs="Tahoma"/>
                <w:b/>
                <w:sz w:val="20"/>
                <w:szCs w:val="20"/>
              </w:rPr>
              <w:t xml:space="preserve">Pain Management support group in surgery </w:t>
            </w:r>
          </w:p>
          <w:p w:rsidR="00BE1ED4" w:rsidRDefault="00BE1ED4" w:rsidP="00D618A8">
            <w:pPr>
              <w:spacing w:after="0" w:line="240" w:lineRule="auto"/>
              <w:jc w:val="both"/>
              <w:rPr>
                <w:rFonts w:ascii="Tahoma" w:hAnsi="Tahoma" w:cs="Tahoma"/>
                <w:sz w:val="20"/>
                <w:szCs w:val="20"/>
              </w:rPr>
            </w:pPr>
            <w:r w:rsidRPr="00032C93">
              <w:rPr>
                <w:rFonts w:ascii="Tahoma" w:hAnsi="Tahoma" w:cs="Tahoma"/>
                <w:sz w:val="20"/>
                <w:szCs w:val="20"/>
              </w:rPr>
              <w:t>Pain management clinics at hospital can provide patient</w:t>
            </w:r>
            <w:r>
              <w:rPr>
                <w:rFonts w:ascii="Tahoma" w:hAnsi="Tahoma" w:cs="Tahoma"/>
                <w:sz w:val="20"/>
                <w:szCs w:val="20"/>
              </w:rPr>
              <w:t>s</w:t>
            </w:r>
            <w:r w:rsidRPr="00032C93">
              <w:rPr>
                <w:rFonts w:ascii="Tahoma" w:hAnsi="Tahoma" w:cs="Tahoma"/>
                <w:sz w:val="20"/>
                <w:szCs w:val="20"/>
              </w:rPr>
              <w:t xml:space="preserve"> with assistance but it was mentioned it would be a good idea for Belvedere Medical Centre to have a support group where patient</w:t>
            </w:r>
            <w:r>
              <w:rPr>
                <w:rFonts w:ascii="Tahoma" w:hAnsi="Tahoma" w:cs="Tahoma"/>
                <w:sz w:val="20"/>
                <w:szCs w:val="20"/>
              </w:rPr>
              <w:t>s</w:t>
            </w:r>
            <w:r w:rsidRPr="00032C93">
              <w:rPr>
                <w:rFonts w:ascii="Tahoma" w:hAnsi="Tahoma" w:cs="Tahoma"/>
                <w:sz w:val="20"/>
                <w:szCs w:val="20"/>
              </w:rPr>
              <w:t xml:space="preserve"> could exchange ideas on how th</w:t>
            </w:r>
            <w:r>
              <w:rPr>
                <w:rFonts w:ascii="Tahoma" w:hAnsi="Tahoma" w:cs="Tahoma"/>
                <w:sz w:val="20"/>
                <w:szCs w:val="20"/>
              </w:rPr>
              <w:t xml:space="preserve">ey manage pain, what exercises </w:t>
            </w:r>
            <w:r w:rsidRPr="00032C93">
              <w:rPr>
                <w:rFonts w:ascii="Tahoma" w:hAnsi="Tahoma" w:cs="Tahoma"/>
                <w:sz w:val="20"/>
                <w:szCs w:val="20"/>
              </w:rPr>
              <w:t>or appliances they have found helpful to them</w:t>
            </w:r>
            <w:r>
              <w:rPr>
                <w:rFonts w:ascii="Tahoma" w:hAnsi="Tahoma" w:cs="Tahoma"/>
                <w:sz w:val="20"/>
                <w:szCs w:val="20"/>
              </w:rPr>
              <w:t xml:space="preserve">, hints and tips on how individuals manage pain so members can share ideas and get support from each other so they do not feel alone.  </w:t>
            </w:r>
          </w:p>
          <w:p w:rsidR="00BE1ED4" w:rsidRPr="00032C93" w:rsidRDefault="00BE1ED4" w:rsidP="00D618A8">
            <w:pPr>
              <w:spacing w:after="0" w:line="240" w:lineRule="auto"/>
              <w:jc w:val="both"/>
              <w:rPr>
                <w:rFonts w:ascii="Tahoma" w:hAnsi="Tahoma" w:cs="Tahoma"/>
                <w:sz w:val="20"/>
                <w:szCs w:val="20"/>
              </w:rPr>
            </w:pPr>
            <w:r>
              <w:rPr>
                <w:rFonts w:ascii="Tahoma" w:hAnsi="Tahoma" w:cs="Tahoma"/>
                <w:sz w:val="20"/>
                <w:szCs w:val="20"/>
              </w:rPr>
              <w:t xml:space="preserve">This can also promote awareness of what </w:t>
            </w:r>
            <w:r w:rsidRPr="00032C93">
              <w:rPr>
                <w:rFonts w:ascii="Tahoma" w:hAnsi="Tahoma" w:cs="Tahoma"/>
                <w:sz w:val="20"/>
                <w:szCs w:val="20"/>
              </w:rPr>
              <w:t>services are available in the local area e.g. disabled swimming etc.</w:t>
            </w:r>
          </w:p>
          <w:p w:rsidR="00BE1ED4" w:rsidRPr="00241741" w:rsidRDefault="00BE1ED4" w:rsidP="00D618A8">
            <w:pPr>
              <w:spacing w:after="0" w:line="240" w:lineRule="auto"/>
              <w:jc w:val="both"/>
              <w:rPr>
                <w:rFonts w:ascii="Tahoma" w:hAnsi="Tahoma" w:cs="Tahoma"/>
                <w:i/>
                <w:sz w:val="20"/>
                <w:szCs w:val="20"/>
              </w:rPr>
            </w:pPr>
            <w:r w:rsidRPr="00241741">
              <w:rPr>
                <w:rFonts w:ascii="Tahoma" w:hAnsi="Tahoma" w:cs="Tahoma"/>
                <w:i/>
                <w:sz w:val="20"/>
                <w:szCs w:val="20"/>
              </w:rPr>
              <w:t xml:space="preserve">Belvedere Medical Centre can support PPG members to run a support group but can not have clinical staff present as this could open the group up to discussing individual patients and could involve patient confidentiality, medication/dosage etc.  </w:t>
            </w:r>
          </w:p>
          <w:p w:rsidR="00BE1ED4" w:rsidRPr="00241741" w:rsidRDefault="00BE1ED4" w:rsidP="00D618A8">
            <w:pPr>
              <w:spacing w:after="0" w:line="240" w:lineRule="auto"/>
              <w:jc w:val="both"/>
              <w:rPr>
                <w:rFonts w:ascii="Tahoma" w:hAnsi="Tahoma" w:cs="Tahoma"/>
                <w:i/>
                <w:sz w:val="20"/>
                <w:szCs w:val="20"/>
              </w:rPr>
            </w:pPr>
            <w:r w:rsidRPr="00241741">
              <w:rPr>
                <w:rFonts w:ascii="Tahoma" w:hAnsi="Tahoma" w:cs="Tahoma"/>
                <w:i/>
                <w:sz w:val="20"/>
                <w:szCs w:val="20"/>
              </w:rPr>
              <w:t xml:space="preserve">Julie B has volunteered to do a poster and once agreed with the practice we will display it to see if there is interest in this and we will assess again following any names signing up </w:t>
            </w:r>
          </w:p>
          <w:p w:rsidR="00BE1ED4" w:rsidRDefault="00BE1ED4" w:rsidP="00D618A8">
            <w:pPr>
              <w:spacing w:after="0" w:line="240" w:lineRule="auto"/>
              <w:jc w:val="both"/>
              <w:rPr>
                <w:rFonts w:ascii="Tahoma" w:hAnsi="Tahoma" w:cs="Tahoma"/>
                <w:sz w:val="20"/>
                <w:szCs w:val="20"/>
              </w:rPr>
            </w:pPr>
            <w:r>
              <w:rPr>
                <w:rFonts w:ascii="Tahoma" w:hAnsi="Tahoma" w:cs="Tahoma"/>
                <w:b/>
                <w:sz w:val="20"/>
                <w:szCs w:val="20"/>
              </w:rPr>
              <w:t xml:space="preserve">New Doors - </w:t>
            </w:r>
            <w:r w:rsidRPr="00392AA1">
              <w:rPr>
                <w:rFonts w:ascii="Tahoma" w:hAnsi="Tahoma" w:cs="Tahoma"/>
                <w:sz w:val="20"/>
                <w:szCs w:val="20"/>
              </w:rPr>
              <w:t xml:space="preserve">PPG members were assured all guidelines and </w:t>
            </w:r>
            <w:r>
              <w:rPr>
                <w:rFonts w:ascii="Tahoma" w:hAnsi="Tahoma" w:cs="Tahoma"/>
                <w:sz w:val="20"/>
                <w:szCs w:val="20"/>
              </w:rPr>
              <w:t xml:space="preserve">legal requirements </w:t>
            </w:r>
            <w:r w:rsidRPr="00392AA1">
              <w:rPr>
                <w:rFonts w:ascii="Tahoma" w:hAnsi="Tahoma" w:cs="Tahoma"/>
                <w:sz w:val="20"/>
                <w:szCs w:val="20"/>
              </w:rPr>
              <w:t xml:space="preserve">had been followed before installing the new doors.  </w:t>
            </w:r>
          </w:p>
          <w:p w:rsidR="00BE1ED4" w:rsidRDefault="00BE1ED4" w:rsidP="00D618A8">
            <w:pPr>
              <w:spacing w:after="0" w:line="240" w:lineRule="auto"/>
              <w:jc w:val="both"/>
              <w:rPr>
                <w:rFonts w:ascii="Tahoma" w:hAnsi="Tahoma" w:cs="Tahoma"/>
                <w:sz w:val="20"/>
                <w:szCs w:val="20"/>
              </w:rPr>
            </w:pPr>
            <w:r>
              <w:rPr>
                <w:rFonts w:ascii="Tahoma" w:hAnsi="Tahoma" w:cs="Tahoma"/>
                <w:sz w:val="20"/>
                <w:szCs w:val="20"/>
              </w:rPr>
              <w:lastRenderedPageBreak/>
              <w:t>The doors are fully compliant with current legislature and health and safety as we would not have been allowed to install a door without having the proposal and specifications fully checked</w:t>
            </w:r>
          </w:p>
          <w:p w:rsidR="00BE1ED4" w:rsidRPr="00F92F8F" w:rsidRDefault="00BE1ED4" w:rsidP="00F92F8F">
            <w:pPr>
              <w:spacing w:after="0" w:line="240" w:lineRule="auto"/>
              <w:rPr>
                <w:rFonts w:ascii="Arial" w:hAnsi="Arial" w:cs="Arial"/>
                <w:sz w:val="20"/>
                <w:szCs w:val="20"/>
                <w:lang w:eastAsia="en-GB"/>
              </w:rPr>
            </w:pPr>
            <w:r>
              <w:rPr>
                <w:rFonts w:ascii="Tahoma" w:hAnsi="Tahoma" w:cs="Tahoma"/>
                <w:sz w:val="20"/>
                <w:szCs w:val="20"/>
              </w:rPr>
              <w:t xml:space="preserve"> </w:t>
            </w:r>
            <w:r w:rsidRPr="00951F34">
              <w:rPr>
                <w:rFonts w:ascii="Tahoma" w:hAnsi="Tahoma" w:cs="Tahoma"/>
                <w:b/>
                <w:sz w:val="20"/>
                <w:szCs w:val="20"/>
              </w:rPr>
              <w:t xml:space="preserve">Age </w:t>
            </w:r>
            <w:smartTag w:uri="urn:schemas-microsoft-com:office:smarttags" w:element="place">
              <w:smartTag w:uri="urn:schemas-microsoft-com:office:smarttags" w:element="country-region">
                <w:r w:rsidRPr="00951F34">
                  <w:rPr>
                    <w:rFonts w:ascii="Tahoma" w:hAnsi="Tahoma" w:cs="Tahoma"/>
                    <w:b/>
                    <w:sz w:val="20"/>
                    <w:szCs w:val="20"/>
                  </w:rPr>
                  <w:t>UK</w:t>
                </w:r>
              </w:smartTag>
            </w:smartTag>
            <w:r>
              <w:rPr>
                <w:rFonts w:ascii="Tahoma" w:hAnsi="Tahoma" w:cs="Tahoma"/>
                <w:sz w:val="20"/>
                <w:szCs w:val="20"/>
              </w:rPr>
              <w:t xml:space="preserve">  - </w:t>
            </w:r>
            <w:r w:rsidRPr="00951F34">
              <w:rPr>
                <w:rFonts w:ascii="Tahoma" w:hAnsi="Tahoma" w:cs="Tahoma"/>
                <w:sz w:val="20"/>
                <w:szCs w:val="20"/>
              </w:rPr>
              <w:t>Belvedere Medical Centre arranged for a representative from Age UK to visit the surgery on 7 March 2013 to provide information on what services are available to our patient</w:t>
            </w:r>
            <w:r>
              <w:rPr>
                <w:rFonts w:ascii="Arial" w:hAnsi="Arial" w:cs="Arial"/>
                <w:sz w:val="20"/>
                <w:szCs w:val="20"/>
                <w:lang w:eastAsia="en-GB"/>
              </w:rPr>
              <w:t>s</w:t>
            </w:r>
          </w:p>
        </w:tc>
      </w:tr>
      <w:tr w:rsidR="00BE1ED4" w:rsidRPr="00FE3728" w:rsidTr="00F92F8F">
        <w:trPr>
          <w:trHeight w:val="1860"/>
        </w:trPr>
        <w:tc>
          <w:tcPr>
            <w:tcW w:w="3686" w:type="dxa"/>
            <w:tcBorders>
              <w:top w:val="nil"/>
              <w:left w:val="single" w:sz="4" w:space="0" w:color="auto"/>
              <w:bottom w:val="single" w:sz="4" w:space="0" w:color="auto"/>
              <w:right w:val="single" w:sz="4" w:space="0" w:color="auto"/>
            </w:tcBorders>
          </w:tcPr>
          <w:p w:rsidR="00BE1ED4" w:rsidRPr="00F92F8F" w:rsidRDefault="00BE1ED4" w:rsidP="00D618A8">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ii. where it has participated in the Scheme for the year, or any part thereof, ending 31 March 2012, has taken on issues and priorities as set out in the Local Patient Participation Report</w:t>
            </w:r>
          </w:p>
        </w:tc>
        <w:tc>
          <w:tcPr>
            <w:tcW w:w="6804" w:type="dxa"/>
            <w:tcBorders>
              <w:top w:val="nil"/>
              <w:left w:val="nil"/>
              <w:bottom w:val="single" w:sz="4" w:space="0" w:color="auto"/>
              <w:right w:val="single" w:sz="4" w:space="0" w:color="auto"/>
            </w:tcBorders>
          </w:tcPr>
          <w:p w:rsidR="00BE1ED4" w:rsidRDefault="00BE1ED4" w:rsidP="00D618A8">
            <w:pPr>
              <w:spacing w:after="0" w:line="240" w:lineRule="auto"/>
              <w:rPr>
                <w:rFonts w:ascii="Tahoma" w:hAnsi="Tahoma" w:cs="Tahoma"/>
                <w:sz w:val="20"/>
                <w:szCs w:val="20"/>
              </w:rPr>
            </w:pPr>
            <w:r w:rsidRPr="00F57E79">
              <w:rPr>
                <w:rFonts w:ascii="Tahoma" w:hAnsi="Tahoma" w:cs="Tahoma"/>
                <w:sz w:val="20"/>
                <w:szCs w:val="20"/>
              </w:rPr>
              <w:t xml:space="preserve"> </w:t>
            </w:r>
          </w:p>
          <w:p w:rsidR="00BE1ED4" w:rsidRPr="00870B26" w:rsidRDefault="00BE1ED4" w:rsidP="00D618A8">
            <w:pPr>
              <w:spacing w:after="0" w:line="240" w:lineRule="auto"/>
              <w:rPr>
                <w:rFonts w:ascii="Tahoma" w:hAnsi="Tahoma" w:cs="Tahoma"/>
                <w:sz w:val="20"/>
                <w:szCs w:val="20"/>
              </w:rPr>
            </w:pPr>
            <w:r>
              <w:rPr>
                <w:rFonts w:ascii="Tahoma" w:hAnsi="Tahoma" w:cs="Tahoma"/>
                <w:sz w:val="20"/>
                <w:szCs w:val="20"/>
              </w:rPr>
              <w:t>B</w:t>
            </w:r>
            <w:r w:rsidRPr="00F57E79">
              <w:rPr>
                <w:rFonts w:ascii="Tahoma" w:hAnsi="Tahoma" w:cs="Tahoma"/>
                <w:sz w:val="20"/>
                <w:szCs w:val="20"/>
              </w:rPr>
              <w:t>elvedere Medical Centre has discussed any issues with PPG members and after consideration of feasibility in weekly Clinical Meetings has  agreed to implement those issues that we are able to</w:t>
            </w:r>
            <w:r>
              <w:rPr>
                <w:rFonts w:ascii="Tahoma" w:hAnsi="Tahoma" w:cs="Tahoma"/>
                <w:sz w:val="20"/>
                <w:szCs w:val="20"/>
              </w:rPr>
              <w:t>,</w:t>
            </w:r>
            <w:r w:rsidRPr="00F57E79">
              <w:rPr>
                <w:rFonts w:ascii="Tahoma" w:hAnsi="Tahoma" w:cs="Tahoma"/>
                <w:sz w:val="20"/>
                <w:szCs w:val="20"/>
              </w:rPr>
              <w:t xml:space="preserve"> and to investigate any future issues/ideas or suggestions</w:t>
            </w:r>
            <w:r w:rsidRPr="00870B26">
              <w:rPr>
                <w:rFonts w:ascii="Tahoma" w:hAnsi="Tahoma" w:cs="Tahoma"/>
                <w:sz w:val="20"/>
                <w:szCs w:val="20"/>
              </w:rPr>
              <w:t xml:space="preserve"> </w:t>
            </w:r>
          </w:p>
        </w:tc>
      </w:tr>
      <w:tr w:rsidR="00BE1ED4" w:rsidRPr="00FE3728" w:rsidTr="00F92F8F">
        <w:trPr>
          <w:trHeight w:val="2472"/>
        </w:trPr>
        <w:tc>
          <w:tcPr>
            <w:tcW w:w="3686" w:type="dxa"/>
            <w:tcBorders>
              <w:top w:val="nil"/>
              <w:left w:val="single" w:sz="4" w:space="0" w:color="auto"/>
              <w:bottom w:val="single" w:sz="4" w:space="0" w:color="auto"/>
              <w:right w:val="single" w:sz="4" w:space="0" w:color="auto"/>
            </w:tcBorders>
          </w:tcPr>
          <w:p w:rsidR="00BE1ED4" w:rsidRPr="00F92F8F" w:rsidRDefault="00BE1ED4" w:rsidP="00D618A8">
            <w:pPr>
              <w:spacing w:after="0" w:line="240" w:lineRule="auto"/>
              <w:rPr>
                <w:rFonts w:ascii="Arial" w:hAnsi="Arial" w:cs="Arial"/>
                <w:sz w:val="20"/>
                <w:szCs w:val="20"/>
                <w:lang w:eastAsia="en-GB"/>
              </w:rPr>
            </w:pPr>
            <w:r w:rsidRPr="00F92F8F">
              <w:rPr>
                <w:rFonts w:ascii="Arial" w:hAnsi="Arial" w:cs="Arial"/>
                <w:sz w:val="20"/>
                <w:szCs w:val="20"/>
                <w:lang w:eastAsia="en-GB"/>
              </w:rPr>
              <w:t>The opening hours of the practice premises and the method of obtaining access to services throughout the core hours and extended hours arrangements (the times at which individual healthcare professionals are accessible to registered patients.</w:t>
            </w:r>
          </w:p>
        </w:tc>
        <w:tc>
          <w:tcPr>
            <w:tcW w:w="6804" w:type="dxa"/>
            <w:tcBorders>
              <w:top w:val="nil"/>
              <w:left w:val="nil"/>
              <w:bottom w:val="single" w:sz="4" w:space="0" w:color="auto"/>
              <w:right w:val="single" w:sz="4" w:space="0" w:color="auto"/>
            </w:tcBorders>
          </w:tcPr>
          <w:p w:rsidR="00BE1ED4" w:rsidRDefault="00BE1ED4" w:rsidP="00D618A8">
            <w:pPr>
              <w:spacing w:after="0" w:line="240" w:lineRule="auto"/>
              <w:jc w:val="both"/>
              <w:rPr>
                <w:rFonts w:ascii="Arial" w:hAnsi="Arial" w:cs="Arial"/>
                <w:sz w:val="20"/>
                <w:szCs w:val="20"/>
                <w:lang w:eastAsia="en-GB"/>
              </w:rPr>
            </w:pPr>
            <w:r w:rsidRPr="00F92F8F">
              <w:rPr>
                <w:rFonts w:ascii="Arial" w:hAnsi="Arial" w:cs="Arial"/>
                <w:sz w:val="20"/>
                <w:szCs w:val="20"/>
                <w:lang w:eastAsia="en-GB"/>
              </w:rPr>
              <w:t> </w:t>
            </w:r>
          </w:p>
          <w:p w:rsidR="00BE1ED4" w:rsidRPr="00870B26" w:rsidRDefault="00BE1ED4" w:rsidP="00D618A8">
            <w:pPr>
              <w:spacing w:after="0" w:line="240" w:lineRule="auto"/>
              <w:jc w:val="both"/>
              <w:rPr>
                <w:rFonts w:ascii="Tahoma" w:hAnsi="Tahoma" w:cs="Tahoma"/>
                <w:b/>
                <w:sz w:val="20"/>
                <w:szCs w:val="20"/>
              </w:rPr>
            </w:pPr>
            <w:r w:rsidRPr="00870B26">
              <w:rPr>
                <w:rFonts w:ascii="Tahoma" w:hAnsi="Tahoma" w:cs="Tahoma"/>
                <w:b/>
                <w:sz w:val="20"/>
                <w:szCs w:val="20"/>
              </w:rPr>
              <w:t xml:space="preserve">Practice Opening Hours are displayed in Practice Leaflet, on prescription reorder forms and at the bottom of all letters to patient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The surgery core opening times are between 7.00 am – 6.30 on Monday, Tuesday and Friday.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Wednesday 7.00 am – 8.00 pm and Thursday 7.00 am – 1.00 pm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Appointments can be made by telephone or in person</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A Walk In service is available every morning between 7.30am – 10.30am where patients can state which clinician they would like to see of those available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A Walk In service is also available on Friday afternoons between 2.30pm – 4.00pm but patients are unable to state which clinician they would prefer to see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We do not close for lunch (except for occasional staff training)  </w:t>
            </w:r>
          </w:p>
          <w:p w:rsidR="00BE1ED4" w:rsidRPr="00870B26" w:rsidRDefault="00BE1ED4" w:rsidP="00D618A8">
            <w:pPr>
              <w:spacing w:after="0" w:line="240" w:lineRule="auto"/>
              <w:jc w:val="both"/>
              <w:rPr>
                <w:rFonts w:ascii="Tahoma" w:hAnsi="Tahoma" w:cs="Tahoma"/>
                <w:sz w:val="20"/>
                <w:szCs w:val="20"/>
              </w:rPr>
            </w:pPr>
            <w:r w:rsidRPr="00870B26">
              <w:rPr>
                <w:rFonts w:ascii="Tahoma" w:hAnsi="Tahoma" w:cs="Tahoma"/>
                <w:sz w:val="20"/>
                <w:szCs w:val="20"/>
              </w:rPr>
              <w:t xml:space="preserve">The practice offers email or fax service for patients to request repeat prescriptions </w:t>
            </w:r>
          </w:p>
          <w:p w:rsidR="00BE1ED4" w:rsidRDefault="00BE1ED4" w:rsidP="00870B26">
            <w:pPr>
              <w:spacing w:after="0" w:line="240" w:lineRule="auto"/>
              <w:jc w:val="both"/>
              <w:rPr>
                <w:rFonts w:ascii="Tahoma" w:hAnsi="Tahoma" w:cs="Tahoma"/>
                <w:sz w:val="20"/>
                <w:szCs w:val="20"/>
              </w:rPr>
            </w:pPr>
            <w:r w:rsidRPr="00870B26">
              <w:rPr>
                <w:rFonts w:ascii="Tahoma" w:hAnsi="Tahoma" w:cs="Tahoma"/>
                <w:sz w:val="20"/>
                <w:szCs w:val="20"/>
              </w:rPr>
              <w:t>The practice offers electronic prescription service where a repeat prescription can be sent electronically to a nominated pharmacy</w:t>
            </w:r>
          </w:p>
          <w:p w:rsidR="00BE1ED4" w:rsidRPr="00F92F8F" w:rsidRDefault="00BE1ED4" w:rsidP="00870B26">
            <w:pPr>
              <w:spacing w:after="0" w:line="240" w:lineRule="auto"/>
              <w:jc w:val="both"/>
              <w:rPr>
                <w:rFonts w:ascii="Arial" w:hAnsi="Arial" w:cs="Arial"/>
                <w:sz w:val="20"/>
                <w:szCs w:val="20"/>
                <w:lang w:eastAsia="en-GB"/>
              </w:rPr>
            </w:pPr>
          </w:p>
        </w:tc>
      </w:tr>
    </w:tbl>
    <w:p w:rsidR="00BE1ED4" w:rsidRDefault="00BE1ED4" w:rsidP="00D618A8">
      <w:pPr>
        <w:spacing w:after="0" w:line="240" w:lineRule="auto"/>
      </w:pPr>
    </w:p>
    <w:p w:rsidR="00BE1ED4" w:rsidRDefault="00BE1ED4" w:rsidP="00D618A8">
      <w:pPr>
        <w:spacing w:after="0" w:line="240" w:lineRule="auto"/>
      </w:pPr>
    </w:p>
    <w:p w:rsidR="00BE1ED4" w:rsidRDefault="00BE1ED4"/>
    <w:p w:rsidR="00BE1ED4" w:rsidRDefault="00BE1ED4" w:rsidP="00CC7A5E">
      <w:pPr>
        <w:pStyle w:val="Heading1"/>
        <w:jc w:val="center"/>
        <w:rPr>
          <w:sz w:val="28"/>
          <w:szCs w:val="28"/>
          <w:u w:val="single"/>
        </w:rPr>
      </w:pPr>
    </w:p>
    <w:p w:rsidR="00BE1ED4" w:rsidRDefault="00BE1ED4" w:rsidP="00D13FA8"/>
    <w:p w:rsidR="00BE1ED4" w:rsidRPr="00D13FA8" w:rsidRDefault="00BE1ED4" w:rsidP="00D13FA8"/>
    <w:p w:rsidR="00BE1ED4" w:rsidRDefault="00BE1ED4" w:rsidP="00CC7A5E">
      <w:pPr>
        <w:pStyle w:val="Heading1"/>
        <w:jc w:val="center"/>
        <w:rPr>
          <w:sz w:val="28"/>
          <w:szCs w:val="28"/>
          <w:u w:val="single"/>
        </w:rPr>
        <w:sectPr w:rsidR="00BE1ED4" w:rsidSect="00CC7A5E">
          <w:footerReference w:type="even" r:id="rId6"/>
          <w:footerReference w:type="default" r:id="rId7"/>
          <w:pgSz w:w="11906" w:h="16838"/>
          <w:pgMar w:top="851" w:right="1134" w:bottom="851" w:left="1134" w:header="709" w:footer="709" w:gutter="0"/>
          <w:cols w:space="708"/>
          <w:docGrid w:linePitch="360"/>
        </w:sectPr>
      </w:pPr>
    </w:p>
    <w:p w:rsidR="00BE1ED4" w:rsidRPr="00CC1BA8" w:rsidRDefault="00BE1ED4" w:rsidP="00CC7A5E">
      <w:pPr>
        <w:pStyle w:val="Heading1"/>
        <w:jc w:val="center"/>
        <w:rPr>
          <w:sz w:val="28"/>
          <w:szCs w:val="28"/>
          <w:u w:val="single"/>
        </w:rPr>
      </w:pPr>
      <w:r>
        <w:rPr>
          <w:sz w:val="28"/>
          <w:szCs w:val="28"/>
          <w:u w:val="single"/>
        </w:rPr>
        <w:lastRenderedPageBreak/>
        <w:t>BELVE</w:t>
      </w:r>
      <w:r w:rsidRPr="00CC1BA8">
        <w:rPr>
          <w:sz w:val="28"/>
          <w:szCs w:val="28"/>
          <w:u w:val="single"/>
        </w:rPr>
        <w:t>DERE MEDICAL CENTRE</w:t>
      </w:r>
    </w:p>
    <w:p w:rsidR="00BE1ED4" w:rsidRDefault="00BE1ED4" w:rsidP="00CC7A5E">
      <w:pPr>
        <w:spacing w:after="0" w:line="240" w:lineRule="auto"/>
        <w:jc w:val="center"/>
        <w:rPr>
          <w:rFonts w:ascii="Book Antiqua" w:hAnsi="Book Antiqua"/>
          <w:b/>
        </w:rPr>
      </w:pPr>
    </w:p>
    <w:p w:rsidR="00BE1ED4" w:rsidRPr="00CC1BA8" w:rsidRDefault="00BE1ED4" w:rsidP="00CC7A5E">
      <w:pPr>
        <w:spacing w:after="0" w:line="240" w:lineRule="auto"/>
        <w:jc w:val="center"/>
        <w:rPr>
          <w:rFonts w:ascii="Book Antiqua" w:hAnsi="Book Antiqua"/>
          <w:b/>
        </w:rPr>
      </w:pPr>
      <w:smartTag w:uri="urn:schemas-microsoft-com:office:smarttags" w:element="address">
        <w:smartTag w:uri="urn:schemas-microsoft-com:office:smarttags" w:element="Street">
          <w:r w:rsidRPr="00CC1BA8">
            <w:rPr>
              <w:rFonts w:ascii="Book Antiqua" w:hAnsi="Book Antiqua"/>
              <w:b/>
            </w:rPr>
            <w:t>15 ALBERT ROAD</w:t>
          </w:r>
        </w:smartTag>
      </w:smartTag>
    </w:p>
    <w:p w:rsidR="00BE1ED4" w:rsidRPr="00CC1BA8" w:rsidRDefault="00BE1ED4" w:rsidP="00CC7A5E">
      <w:pPr>
        <w:spacing w:after="0" w:line="240" w:lineRule="auto"/>
        <w:jc w:val="center"/>
        <w:rPr>
          <w:rFonts w:ascii="Book Antiqua" w:hAnsi="Book Antiqua"/>
          <w:b/>
        </w:rPr>
      </w:pPr>
      <w:r w:rsidRPr="00CC1BA8">
        <w:rPr>
          <w:rFonts w:ascii="Book Antiqua" w:hAnsi="Book Antiqua"/>
          <w:b/>
        </w:rPr>
        <w:t>BELVEDERE</w:t>
      </w:r>
    </w:p>
    <w:p w:rsidR="00BE1ED4" w:rsidRPr="00CC1BA8" w:rsidRDefault="00BE1ED4" w:rsidP="00CC7A5E">
      <w:pPr>
        <w:spacing w:after="0" w:line="240" w:lineRule="auto"/>
        <w:jc w:val="center"/>
        <w:rPr>
          <w:rFonts w:ascii="Book Antiqua" w:hAnsi="Book Antiqua"/>
          <w:b/>
        </w:rPr>
      </w:pPr>
      <w:smartTag w:uri="urn:schemas-microsoft-com:office:smarttags" w:element="place">
        <w:smartTag w:uri="urn:schemas-microsoft-com:office:smarttags" w:element="country-region">
          <w:r w:rsidRPr="00CC1BA8">
            <w:rPr>
              <w:rFonts w:ascii="Book Antiqua" w:hAnsi="Book Antiqua"/>
              <w:b/>
            </w:rPr>
            <w:t>KENT</w:t>
          </w:r>
        </w:smartTag>
      </w:smartTag>
    </w:p>
    <w:p w:rsidR="00BE1ED4" w:rsidRPr="00CC1BA8" w:rsidRDefault="00BE1ED4" w:rsidP="00CC7A5E">
      <w:pPr>
        <w:spacing w:after="0" w:line="240" w:lineRule="auto"/>
        <w:jc w:val="center"/>
        <w:rPr>
          <w:rFonts w:ascii="Book Antiqua" w:hAnsi="Book Antiqua"/>
          <w:b/>
        </w:rPr>
      </w:pPr>
      <w:r w:rsidRPr="00CC1BA8">
        <w:rPr>
          <w:rFonts w:ascii="Book Antiqua" w:hAnsi="Book Antiqua"/>
          <w:b/>
        </w:rPr>
        <w:t>DA17 5LQ</w:t>
      </w:r>
    </w:p>
    <w:p w:rsidR="00BE1ED4" w:rsidRPr="00CC1BA8" w:rsidRDefault="00BE1ED4" w:rsidP="00CC7A5E">
      <w:pPr>
        <w:pStyle w:val="Heading3"/>
        <w:rPr>
          <w:sz w:val="24"/>
        </w:rPr>
      </w:pPr>
      <w:r w:rsidRPr="00CC1BA8">
        <w:rPr>
          <w:sz w:val="24"/>
        </w:rPr>
        <w:t>Tel: 01322 446700</w:t>
      </w:r>
    </w:p>
    <w:p w:rsidR="00BE1ED4" w:rsidRDefault="00BE1ED4" w:rsidP="00CC7A5E">
      <w:pPr>
        <w:spacing w:after="0" w:line="240" w:lineRule="auto"/>
        <w:jc w:val="center"/>
        <w:rPr>
          <w:rFonts w:ascii="Book Antiqua" w:hAnsi="Book Antiqua"/>
          <w:b/>
        </w:rPr>
      </w:pPr>
      <w:r w:rsidRPr="00CC1BA8">
        <w:rPr>
          <w:rFonts w:ascii="Book Antiqua" w:hAnsi="Book Antiqua"/>
          <w:b/>
        </w:rPr>
        <w:t>Fax: 01322 446001</w:t>
      </w:r>
    </w:p>
    <w:p w:rsidR="00BE1ED4" w:rsidRPr="00D0568A" w:rsidRDefault="00BE1ED4" w:rsidP="00CC7A5E">
      <w:pPr>
        <w:spacing w:after="0" w:line="240" w:lineRule="auto"/>
        <w:jc w:val="center"/>
        <w:rPr>
          <w:rFonts w:ascii="Book Antiqua" w:hAnsi="Book Antiqua"/>
          <w:b/>
          <w:sz w:val="16"/>
          <w:szCs w:val="16"/>
        </w:rPr>
      </w:pPr>
    </w:p>
    <w:p w:rsidR="00BE1ED4" w:rsidRPr="00241741" w:rsidRDefault="00BE1ED4" w:rsidP="00CC7A5E">
      <w:pPr>
        <w:spacing w:after="0" w:line="240" w:lineRule="auto"/>
        <w:jc w:val="both"/>
        <w:rPr>
          <w:rFonts w:ascii="Tahoma" w:hAnsi="Tahoma" w:cs="Tahoma"/>
          <w:b/>
          <w:sz w:val="20"/>
          <w:szCs w:val="20"/>
        </w:rPr>
      </w:pPr>
      <w:r w:rsidRPr="00241741">
        <w:rPr>
          <w:rFonts w:ascii="Tahoma" w:hAnsi="Tahoma" w:cs="Tahoma"/>
          <w:b/>
          <w:sz w:val="20"/>
          <w:szCs w:val="20"/>
        </w:rPr>
        <w:t>A description of the profile of the members of the PRG</w:t>
      </w:r>
    </w:p>
    <w:p w:rsidR="00BE1ED4" w:rsidRPr="00241741" w:rsidRDefault="00BE1ED4" w:rsidP="00CC7A5E">
      <w:pPr>
        <w:spacing w:after="0" w:line="240" w:lineRule="auto"/>
        <w:jc w:val="both"/>
        <w:rPr>
          <w:rFonts w:ascii="Tahoma" w:hAnsi="Tahoma" w:cs="Tahoma"/>
          <w:b/>
          <w:sz w:val="20"/>
          <w:szCs w:val="20"/>
        </w:rPr>
      </w:pPr>
    </w:p>
    <w:p w:rsidR="00BE1ED4" w:rsidRPr="00241741" w:rsidRDefault="00BE1ED4" w:rsidP="00951F34">
      <w:pPr>
        <w:spacing w:after="0" w:line="240" w:lineRule="auto"/>
        <w:rPr>
          <w:rFonts w:ascii="Tahoma" w:hAnsi="Tahoma" w:cs="Tahoma"/>
          <w:sz w:val="20"/>
          <w:szCs w:val="20"/>
        </w:rPr>
      </w:pPr>
      <w:r w:rsidRPr="00241741">
        <w:rPr>
          <w:rFonts w:ascii="Tahoma" w:hAnsi="Tahoma" w:cs="Tahoma"/>
          <w:sz w:val="20"/>
          <w:szCs w:val="20"/>
        </w:rPr>
        <w:t xml:space="preserve">We now have 12 physical members of the PPG 11 members are female and 1 male they are aged between 40 - 69 </w:t>
      </w:r>
      <w:r>
        <w:rPr>
          <w:rFonts w:ascii="Tahoma" w:hAnsi="Tahoma" w:cs="Tahoma"/>
          <w:sz w:val="20"/>
          <w:szCs w:val="20"/>
        </w:rPr>
        <w:t>year old</w:t>
      </w:r>
      <w:r w:rsidRPr="00241741">
        <w:rPr>
          <w:rFonts w:ascii="Tahoma" w:hAnsi="Tahoma" w:cs="Tahoma"/>
          <w:sz w:val="20"/>
          <w:szCs w:val="20"/>
        </w:rPr>
        <w:t>.  8 members are White British, 1 is Black African and 3 are Indian in ethnicity</w:t>
      </w:r>
    </w:p>
    <w:p w:rsidR="00BE1ED4" w:rsidRPr="00241741" w:rsidRDefault="00BE1ED4" w:rsidP="00CC7A5E">
      <w:pPr>
        <w:spacing w:after="0" w:line="240" w:lineRule="auto"/>
        <w:jc w:val="both"/>
        <w:rPr>
          <w:rFonts w:ascii="Tahoma" w:hAnsi="Tahoma" w:cs="Tahoma"/>
          <w:sz w:val="20"/>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We also have over 150 ‘Virtual members’ who we contact by email.  These virtual members are from different age ranges and ethnicities.  By recruiting via email we hope to recruit patients who otherwise could not spare time to attend meetings in person or would find it difficult to attend due to disability or being housebound and give them the opportunity to provide ideas and ways of improving the services we provide. </w:t>
      </w:r>
    </w:p>
    <w:p w:rsidR="00BE1ED4" w:rsidRPr="00241741" w:rsidRDefault="00BE1ED4" w:rsidP="00CC7A5E">
      <w:pPr>
        <w:spacing w:after="0" w:line="240" w:lineRule="auto"/>
        <w:jc w:val="both"/>
        <w:rPr>
          <w:rFonts w:ascii="Tahoma" w:hAnsi="Tahoma" w:cs="Tahoma"/>
          <w:sz w:val="20"/>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We have hosted our PPG meetings on 4 October 2012, 17 January 2013 and 7 March 2013 </w:t>
      </w:r>
    </w:p>
    <w:p w:rsidR="00BE1ED4" w:rsidRPr="00241741" w:rsidRDefault="00BE1ED4" w:rsidP="00CC7A5E">
      <w:pPr>
        <w:spacing w:after="0" w:line="240" w:lineRule="auto"/>
        <w:jc w:val="both"/>
        <w:rPr>
          <w:rFonts w:ascii="Tahoma" w:hAnsi="Tahoma" w:cs="Tahoma"/>
          <w:b/>
          <w:sz w:val="20"/>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practice area is mainly residential/suburban with some mainly retail businesses within the borough of Bexley.  The Practice boundary covers Belvedere, plus parts of Erith Barnehurst, Bexleyheath, Welling and Abbey Wood.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There are some areas of social depravation.  The majority of our patients are of working age but we do have a large number of elderly patients. </w:t>
      </w:r>
    </w:p>
    <w:p w:rsidR="00BE1ED4" w:rsidRPr="00241741" w:rsidRDefault="00BE1ED4" w:rsidP="00CC7A5E">
      <w:pPr>
        <w:spacing w:after="0" w:line="240" w:lineRule="auto"/>
        <w:jc w:val="both"/>
        <w:rPr>
          <w:rFonts w:ascii="Tahoma" w:hAnsi="Tahoma" w:cs="Tahoma"/>
          <w:sz w:val="20"/>
          <w:szCs w:val="20"/>
        </w:rPr>
      </w:pPr>
    </w:p>
    <w:p w:rsidR="00BE1ED4" w:rsidRPr="00241741" w:rsidRDefault="00BE1ED4" w:rsidP="00CC7A5E">
      <w:pPr>
        <w:spacing w:after="0" w:line="240" w:lineRule="auto"/>
        <w:jc w:val="both"/>
        <w:rPr>
          <w:rFonts w:ascii="Tahoma" w:hAnsi="Tahoma" w:cs="Tahoma"/>
          <w:b/>
          <w:sz w:val="20"/>
          <w:szCs w:val="20"/>
        </w:rPr>
      </w:pPr>
      <w:r w:rsidRPr="00241741">
        <w:rPr>
          <w:rFonts w:ascii="Tahoma" w:hAnsi="Tahoma" w:cs="Tahoma"/>
          <w:b/>
          <w:sz w:val="20"/>
          <w:szCs w:val="20"/>
        </w:rPr>
        <w:t>Practice Population Profile:</w:t>
      </w:r>
    </w:p>
    <w:p w:rsidR="00BE1ED4" w:rsidRPr="00241741" w:rsidRDefault="00BE1ED4" w:rsidP="00CC7A5E">
      <w:pPr>
        <w:spacing w:after="0" w:line="240" w:lineRule="auto"/>
        <w:jc w:val="both"/>
        <w:rPr>
          <w:rFonts w:ascii="Tahoma" w:hAnsi="Tahoma" w:cs="Tahoma"/>
          <w:b/>
          <w:sz w:val="20"/>
          <w:szCs w:val="20"/>
        </w:rPr>
      </w:pPr>
    </w:p>
    <w:p w:rsidR="00BE1ED4" w:rsidRPr="00241741" w:rsidRDefault="00BE1ED4" w:rsidP="00CC7A5E">
      <w:pPr>
        <w:spacing w:after="0" w:line="240" w:lineRule="auto"/>
        <w:jc w:val="both"/>
        <w:rPr>
          <w:rFonts w:ascii="Tahoma" w:hAnsi="Tahoma" w:cs="Tahoma"/>
          <w:b/>
          <w:sz w:val="20"/>
          <w:szCs w:val="20"/>
        </w:rPr>
      </w:pPr>
      <w:r w:rsidRPr="00241741">
        <w:rPr>
          <w:rFonts w:ascii="Tahoma" w:hAnsi="Tahoma" w:cs="Tahoma"/>
          <w:b/>
          <w:sz w:val="20"/>
          <w:szCs w:val="20"/>
        </w:rPr>
        <w:t>Belvedere Medical centre has a list of 6558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Aged</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Under 5</w:t>
      </w:r>
      <w:r w:rsidRPr="00241741">
        <w:rPr>
          <w:rFonts w:ascii="Tahoma" w:hAnsi="Tahoma" w:cs="Tahoma"/>
          <w:sz w:val="20"/>
          <w:szCs w:val="20"/>
        </w:rPr>
        <w:tab/>
      </w:r>
      <w:r w:rsidRPr="00241741">
        <w:rPr>
          <w:rFonts w:ascii="Tahoma" w:hAnsi="Tahoma" w:cs="Tahoma"/>
          <w:sz w:val="20"/>
          <w:szCs w:val="20"/>
        </w:rPr>
        <w:tab/>
        <w:t>564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5-15 </w:t>
      </w:r>
      <w:r w:rsidRPr="00241741">
        <w:rPr>
          <w:rFonts w:ascii="Tahoma" w:hAnsi="Tahoma" w:cs="Tahoma"/>
          <w:sz w:val="20"/>
          <w:szCs w:val="20"/>
        </w:rPr>
        <w:tab/>
      </w:r>
      <w:r w:rsidRPr="00241741">
        <w:rPr>
          <w:rFonts w:ascii="Tahoma" w:hAnsi="Tahoma" w:cs="Tahoma"/>
          <w:sz w:val="20"/>
          <w:szCs w:val="20"/>
        </w:rPr>
        <w:tab/>
        <w:t>913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15-25</w:t>
      </w:r>
      <w:r w:rsidRPr="00241741">
        <w:rPr>
          <w:rFonts w:ascii="Tahoma" w:hAnsi="Tahoma" w:cs="Tahoma"/>
          <w:sz w:val="20"/>
          <w:szCs w:val="20"/>
        </w:rPr>
        <w:tab/>
      </w:r>
      <w:r w:rsidRPr="00241741">
        <w:rPr>
          <w:rFonts w:ascii="Tahoma" w:hAnsi="Tahoma" w:cs="Tahoma"/>
          <w:sz w:val="20"/>
          <w:szCs w:val="20"/>
        </w:rPr>
        <w:tab/>
        <w:t>842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25-35</w:t>
      </w:r>
      <w:r w:rsidRPr="00241741">
        <w:rPr>
          <w:rFonts w:ascii="Tahoma" w:hAnsi="Tahoma" w:cs="Tahoma"/>
          <w:sz w:val="20"/>
          <w:szCs w:val="20"/>
        </w:rPr>
        <w:tab/>
      </w:r>
      <w:r w:rsidRPr="00241741">
        <w:rPr>
          <w:rFonts w:ascii="Tahoma" w:hAnsi="Tahoma" w:cs="Tahoma"/>
          <w:sz w:val="20"/>
          <w:szCs w:val="20"/>
        </w:rPr>
        <w:tab/>
        <w:t>1065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35 – 45</w:t>
      </w:r>
      <w:r w:rsidRPr="00241741">
        <w:rPr>
          <w:rFonts w:ascii="Tahoma" w:hAnsi="Tahoma" w:cs="Tahoma"/>
          <w:sz w:val="20"/>
          <w:szCs w:val="20"/>
        </w:rPr>
        <w:tab/>
      </w:r>
      <w:r w:rsidRPr="00241741">
        <w:rPr>
          <w:rFonts w:ascii="Tahoma" w:hAnsi="Tahoma" w:cs="Tahoma"/>
          <w:sz w:val="20"/>
          <w:szCs w:val="20"/>
        </w:rPr>
        <w:tab/>
        <w:t>990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45 – 55</w:t>
      </w:r>
      <w:r w:rsidRPr="00241741">
        <w:rPr>
          <w:rFonts w:ascii="Tahoma" w:hAnsi="Tahoma" w:cs="Tahoma"/>
          <w:sz w:val="20"/>
          <w:szCs w:val="20"/>
        </w:rPr>
        <w:tab/>
      </w:r>
      <w:r w:rsidRPr="00241741">
        <w:rPr>
          <w:rFonts w:ascii="Tahoma" w:hAnsi="Tahoma" w:cs="Tahoma"/>
          <w:sz w:val="20"/>
          <w:szCs w:val="20"/>
        </w:rPr>
        <w:tab/>
        <w:t>959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55 – 65</w:t>
      </w:r>
      <w:r w:rsidRPr="00241741">
        <w:rPr>
          <w:rFonts w:ascii="Tahoma" w:hAnsi="Tahoma" w:cs="Tahoma"/>
          <w:sz w:val="20"/>
          <w:szCs w:val="20"/>
        </w:rPr>
        <w:tab/>
      </w:r>
      <w:r w:rsidRPr="00241741">
        <w:rPr>
          <w:rFonts w:ascii="Tahoma" w:hAnsi="Tahoma" w:cs="Tahoma"/>
          <w:sz w:val="20"/>
          <w:szCs w:val="20"/>
        </w:rPr>
        <w:tab/>
        <w:t>580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65 – 75</w:t>
      </w:r>
      <w:r w:rsidRPr="00241741">
        <w:rPr>
          <w:rFonts w:ascii="Tahoma" w:hAnsi="Tahoma" w:cs="Tahoma"/>
          <w:sz w:val="20"/>
          <w:szCs w:val="20"/>
        </w:rPr>
        <w:tab/>
      </w:r>
      <w:r w:rsidRPr="00241741">
        <w:rPr>
          <w:rFonts w:ascii="Tahoma" w:hAnsi="Tahoma" w:cs="Tahoma"/>
          <w:sz w:val="20"/>
          <w:szCs w:val="20"/>
        </w:rPr>
        <w:tab/>
        <w:t>365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75 – 85</w:t>
      </w:r>
      <w:r w:rsidRPr="00241741">
        <w:rPr>
          <w:rFonts w:ascii="Tahoma" w:hAnsi="Tahoma" w:cs="Tahoma"/>
          <w:sz w:val="20"/>
          <w:szCs w:val="20"/>
        </w:rPr>
        <w:tab/>
      </w:r>
      <w:r w:rsidRPr="00241741">
        <w:rPr>
          <w:rFonts w:ascii="Tahoma" w:hAnsi="Tahoma" w:cs="Tahoma"/>
          <w:sz w:val="20"/>
          <w:szCs w:val="20"/>
        </w:rPr>
        <w:tab/>
        <w:t>206 patients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Over 85</w:t>
      </w:r>
      <w:r w:rsidRPr="00241741">
        <w:rPr>
          <w:rFonts w:ascii="Tahoma" w:hAnsi="Tahoma" w:cs="Tahoma"/>
          <w:sz w:val="20"/>
          <w:szCs w:val="20"/>
        </w:rPr>
        <w:tab/>
      </w:r>
      <w:r w:rsidRPr="00241741">
        <w:rPr>
          <w:rFonts w:ascii="Tahoma" w:hAnsi="Tahoma" w:cs="Tahoma"/>
          <w:sz w:val="20"/>
          <w:szCs w:val="20"/>
        </w:rPr>
        <w:tab/>
        <w:t>74 patients</w:t>
      </w:r>
    </w:p>
    <w:p w:rsidR="00BE1ED4" w:rsidRPr="00241741" w:rsidRDefault="00BE1ED4" w:rsidP="00CC7A5E">
      <w:pPr>
        <w:spacing w:after="0" w:line="240" w:lineRule="auto"/>
        <w:jc w:val="both"/>
        <w:rPr>
          <w:rFonts w:ascii="Tahoma" w:hAnsi="Tahoma" w:cs="Tahoma"/>
          <w:b/>
          <w:sz w:val="20"/>
          <w:szCs w:val="20"/>
        </w:rPr>
      </w:pP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The practice has recorded the ethnicity of 99% of patients.</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Of the 99% recorded 61% are British or Mixed British, 15% are Indian/British Indian, 11% are Black African – the remaining percentages are from Irish, Other white background, White &amp; Black Caribbean, White and Black African, White and Asian, Other mixed background, Pakistani/British Pakistani, Bangladeshi, Other Asian, Caribbean/WI/Guyanese, Other black background, Chinese or other ethnic group.</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rPr>
          <w:rFonts w:ascii="Tahoma" w:hAnsi="Tahoma" w:cs="Tahoma"/>
          <w:b/>
          <w:bCs/>
          <w:sz w:val="20"/>
          <w:szCs w:val="20"/>
        </w:rPr>
      </w:pPr>
      <w:r w:rsidRPr="00241741">
        <w:rPr>
          <w:rFonts w:ascii="Tahoma" w:hAnsi="Tahoma" w:cs="Tahoma"/>
          <w:b/>
          <w:bCs/>
          <w:sz w:val="20"/>
          <w:szCs w:val="20"/>
        </w:rPr>
        <w:t xml:space="preserve">Steps the Practice has taken to recruit PPG members </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We encourage membership through posters in the waiting room and in our New Patient information pack.   </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We have a message displayed on the ‘Jayex’ LED display.   </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We had a member of the Care Trust sit in the waiting area trying to recruit new members.  </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We have a sign up sheet on the PPG notice board and we actively encourage and welcome new members to attend our PPG meetings. </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A high proportion of our patients are of working age so it is difficult to arrange meetings at a mutually agreeable time, however, we would be willing to accommodate meetings in the evening if there was a demand for it.</w:t>
      </w: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We have sent letters to patients that are hard to reach e.g. housebound patient o</w:t>
      </w:r>
      <w:r>
        <w:rPr>
          <w:rFonts w:ascii="Tahoma" w:hAnsi="Tahoma" w:cs="Tahoma"/>
          <w:bCs/>
          <w:sz w:val="20"/>
          <w:szCs w:val="20"/>
        </w:rPr>
        <w:t>r</w:t>
      </w:r>
      <w:r w:rsidRPr="00241741">
        <w:rPr>
          <w:rFonts w:ascii="Tahoma" w:hAnsi="Tahoma" w:cs="Tahoma"/>
          <w:bCs/>
          <w:sz w:val="20"/>
          <w:szCs w:val="20"/>
        </w:rPr>
        <w:t xml:space="preserve"> those patients on the Learning Disability register to invite them to participate as PRG members</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
          <w:bCs/>
          <w:sz w:val="20"/>
          <w:szCs w:val="20"/>
        </w:rPr>
      </w:pPr>
      <w:r w:rsidRPr="00241741">
        <w:rPr>
          <w:rFonts w:ascii="Tahoma" w:hAnsi="Tahoma" w:cs="Tahoma"/>
          <w:b/>
          <w:bCs/>
          <w:sz w:val="20"/>
          <w:szCs w:val="20"/>
        </w:rPr>
        <w:t>Patient survey</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In November 2012 a patient survey was undertaken by the Practice.  Everyone visiting the Practice of the period of a week was asked if they were happy to participate and given a questionnaire, asked to fill it in and leave it in reception.  There was no selection of patients other that the time they visited the Practice </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Over 180 surveys were printed of which 150 surveys were returned and collated</w:t>
      </w:r>
    </w:p>
    <w:p w:rsidR="00BE1ED4" w:rsidRPr="00241741" w:rsidRDefault="00BE1ED4" w:rsidP="00CC7A5E">
      <w:pPr>
        <w:spacing w:after="0" w:line="240" w:lineRule="auto"/>
        <w:jc w:val="both"/>
        <w:rPr>
          <w:rFonts w:ascii="Tahoma" w:hAnsi="Tahoma" w:cs="Tahoma"/>
          <w:bCs/>
          <w:sz w:val="20"/>
          <w:szCs w:val="20"/>
        </w:rPr>
      </w:pPr>
    </w:p>
    <w:p w:rsidR="00BE1ED4" w:rsidRPr="00241741" w:rsidRDefault="00BE1ED4" w:rsidP="00CC7A5E">
      <w:pPr>
        <w:spacing w:after="0" w:line="240" w:lineRule="auto"/>
        <w:jc w:val="both"/>
        <w:rPr>
          <w:rFonts w:ascii="Tahoma" w:hAnsi="Tahoma" w:cs="Tahoma"/>
          <w:bCs/>
          <w:sz w:val="20"/>
          <w:szCs w:val="20"/>
        </w:rPr>
      </w:pPr>
      <w:r w:rsidRPr="00241741">
        <w:rPr>
          <w:rFonts w:ascii="Tahoma" w:hAnsi="Tahoma" w:cs="Tahoma"/>
          <w:bCs/>
          <w:sz w:val="20"/>
          <w:szCs w:val="20"/>
        </w:rPr>
        <w:t xml:space="preserve">Findings of the patient survey (there have been some answers in more than one box) </w:t>
      </w:r>
    </w:p>
    <w:p w:rsidR="00BE1ED4" w:rsidRPr="00241741" w:rsidRDefault="00BE1ED4" w:rsidP="00CC7A5E">
      <w:pPr>
        <w:spacing w:after="0" w:line="240" w:lineRule="auto"/>
        <w:jc w:val="both"/>
        <w:rPr>
          <w:rFonts w:ascii="Tahoma" w:hAnsi="Tahoma" w:cs="Tahoma"/>
          <w:bCs/>
          <w:sz w:val="16"/>
          <w:szCs w:val="16"/>
        </w:rPr>
      </w:pPr>
    </w:p>
    <w:p w:rsidR="00BE1ED4" w:rsidRPr="00241741" w:rsidRDefault="00BE1ED4" w:rsidP="00CC7A5E">
      <w:pPr>
        <w:pStyle w:val="Heading3"/>
        <w:jc w:val="both"/>
        <w:rPr>
          <w:rFonts w:ascii="Tahoma" w:hAnsi="Tahoma" w:cs="Tahoma"/>
          <w:color w:val="000000"/>
          <w:sz w:val="24"/>
          <w:u w:val="single"/>
        </w:rPr>
      </w:pPr>
      <w:r w:rsidRPr="00241741">
        <w:rPr>
          <w:rFonts w:ascii="Tahoma" w:hAnsi="Tahoma" w:cs="Tahoma"/>
          <w:color w:val="000000"/>
          <w:sz w:val="24"/>
          <w:u w:val="single"/>
        </w:rPr>
        <w:t xml:space="preserve">Survey – Clinical Care </w:t>
      </w:r>
    </w:p>
    <w:p w:rsidR="00BE1ED4" w:rsidRPr="00241741" w:rsidRDefault="00BE1ED4" w:rsidP="00CC7A5E">
      <w:pPr>
        <w:spacing w:after="0" w:line="240" w:lineRule="auto"/>
        <w:rPr>
          <w:rFonts w:ascii="Tahoma" w:hAnsi="Tahoma" w:cs="Tahoma"/>
          <w:b/>
          <w:color w:val="FF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1. The last time you saw a Doctor or Nurse Practitioner at the surgery how were they at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73"/>
        <w:gridCol w:w="1355"/>
        <w:gridCol w:w="1270"/>
        <w:gridCol w:w="1199"/>
        <w:gridCol w:w="1202"/>
        <w:gridCol w:w="1272"/>
        <w:gridCol w:w="1133"/>
      </w:tblGrid>
      <w:tr w:rsidR="00BE1ED4" w:rsidRPr="00241741" w:rsidTr="00D009D8">
        <w:tc>
          <w:tcPr>
            <w:tcW w:w="1379" w:type="dxa"/>
          </w:tcPr>
          <w:p w:rsidR="00BE1ED4" w:rsidRPr="00241741" w:rsidRDefault="00BE1ED4" w:rsidP="00D009D8">
            <w:pPr>
              <w:spacing w:after="0" w:line="240" w:lineRule="auto"/>
              <w:rPr>
                <w:rFonts w:ascii="Tahoma" w:hAnsi="Tahoma" w:cs="Tahoma"/>
                <w:color w:val="000000"/>
                <w:sz w:val="16"/>
                <w:szCs w:val="16"/>
              </w:rPr>
            </w:pPr>
          </w:p>
        </w:tc>
        <w:tc>
          <w:tcPr>
            <w:tcW w:w="1112"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Very good</w:t>
            </w:r>
          </w:p>
        </w:tc>
        <w:tc>
          <w:tcPr>
            <w:tcW w:w="1414"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Good</w:t>
            </w:r>
          </w:p>
        </w:tc>
        <w:tc>
          <w:tcPr>
            <w:tcW w:w="1312"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Neither good nor poor</w:t>
            </w:r>
          </w:p>
        </w:tc>
        <w:tc>
          <w:tcPr>
            <w:tcW w:w="1250"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Poor</w:t>
            </w:r>
          </w:p>
        </w:tc>
        <w:tc>
          <w:tcPr>
            <w:tcW w:w="1253"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Very poor</w:t>
            </w:r>
          </w:p>
        </w:tc>
        <w:tc>
          <w:tcPr>
            <w:tcW w:w="1313"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Doesn’t apply</w:t>
            </w:r>
          </w:p>
        </w:tc>
        <w:tc>
          <w:tcPr>
            <w:tcW w:w="1155" w:type="dxa"/>
          </w:tcPr>
          <w:p w:rsidR="00BE1ED4" w:rsidRPr="00241741" w:rsidRDefault="00BE1ED4" w:rsidP="00D009D8">
            <w:pPr>
              <w:spacing w:after="0" w:line="240" w:lineRule="auto"/>
              <w:jc w:val="center"/>
              <w:rPr>
                <w:rFonts w:ascii="Tahoma" w:hAnsi="Tahoma" w:cs="Tahoma"/>
                <w:bCs/>
                <w:color w:val="000000"/>
                <w:sz w:val="20"/>
                <w:szCs w:val="20"/>
              </w:rPr>
            </w:pPr>
            <w:r w:rsidRPr="00241741">
              <w:rPr>
                <w:rFonts w:ascii="Tahoma" w:hAnsi="Tahoma" w:cs="Tahoma"/>
                <w:bCs/>
                <w:color w:val="000000"/>
                <w:sz w:val="20"/>
                <w:szCs w:val="20"/>
              </w:rPr>
              <w:t>No answer</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Giving you enough time</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88</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43</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6</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9</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Asking about your symptoms</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78</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51</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10</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Listening</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72</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56</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8</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9</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Explaining tests and treatments</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65</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51</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11</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9</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10</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Involving you in decisions about your care</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63</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43</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18</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13</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9</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Treating you with care and concern</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76</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47</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9</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10</w:t>
            </w:r>
          </w:p>
        </w:tc>
      </w:tr>
      <w:tr w:rsidR="00BE1ED4" w:rsidRPr="00241741" w:rsidTr="00D009D8">
        <w:tc>
          <w:tcPr>
            <w:tcW w:w="1379"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Taking your problems seriously</w:t>
            </w:r>
          </w:p>
        </w:tc>
        <w:tc>
          <w:tcPr>
            <w:tcW w:w="1112"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70</w:t>
            </w:r>
          </w:p>
        </w:tc>
        <w:tc>
          <w:tcPr>
            <w:tcW w:w="141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53</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11</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w:t>
            </w:r>
          </w:p>
        </w:tc>
        <w:tc>
          <w:tcPr>
            <w:tcW w:w="1155" w:type="dxa"/>
          </w:tcPr>
          <w:p w:rsidR="00BE1ED4" w:rsidRPr="00241741" w:rsidRDefault="00BE1ED4" w:rsidP="00D009D8">
            <w:pPr>
              <w:spacing w:after="0" w:line="240" w:lineRule="auto"/>
              <w:rPr>
                <w:rFonts w:ascii="Tahoma" w:hAnsi="Tahoma" w:cs="Tahoma"/>
                <w:b/>
                <w:color w:val="FF0000"/>
                <w:sz w:val="20"/>
                <w:szCs w:val="20"/>
              </w:rPr>
            </w:pPr>
            <w:r w:rsidRPr="00241741">
              <w:rPr>
                <w:rFonts w:ascii="Tahoma" w:hAnsi="Tahoma" w:cs="Tahoma"/>
                <w:b/>
                <w:color w:val="FF0000"/>
                <w:sz w:val="20"/>
                <w:szCs w:val="20"/>
              </w:rPr>
              <w:t>9</w:t>
            </w:r>
          </w:p>
        </w:tc>
      </w:tr>
    </w:tbl>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color w:val="000000"/>
        </w:rPr>
        <w:t xml:space="preserve"> </w:t>
      </w:r>
      <w:r w:rsidRPr="00241741">
        <w:rPr>
          <w:rFonts w:ascii="Tahoma" w:hAnsi="Tahoma" w:cs="Tahoma"/>
          <w:color w:val="000000"/>
        </w:rPr>
        <w:br/>
      </w:r>
      <w:r w:rsidRPr="00241741">
        <w:rPr>
          <w:rFonts w:ascii="Tahoma" w:hAnsi="Tahoma" w:cs="Tahoma"/>
          <w:b/>
          <w:color w:val="000000"/>
          <w:sz w:val="20"/>
          <w:szCs w:val="20"/>
          <w:highlight w:val="cyan"/>
        </w:rPr>
        <w:t>2. Did you have confidence and trust in the Doctor or Nurse Practitioner you saw?</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Fonts w:ascii="Tahoma" w:hAnsi="Tahoma" w:cs="Tahoma"/>
          <w:color w:val="000000"/>
          <w:sz w:val="20"/>
          <w:szCs w:val="20"/>
        </w:rPr>
      </w:pPr>
      <w:r w:rsidRPr="00241741">
        <w:rPr>
          <w:rFonts w:ascii="Tahoma" w:hAnsi="Tahoma" w:cs="Tahoma"/>
          <w:color w:val="000000"/>
          <w:sz w:val="20"/>
          <w:szCs w:val="20"/>
        </w:rPr>
        <w:tab/>
      </w:r>
      <w:r w:rsidRPr="00241741">
        <w:rPr>
          <w:rFonts w:ascii="Tahoma" w:hAnsi="Tahoma" w:cs="Tahoma"/>
          <w:b/>
          <w:color w:val="FF0000"/>
          <w:sz w:val="20"/>
          <w:szCs w:val="20"/>
          <w:u w:val="single"/>
        </w:rPr>
        <w:t>110</w:t>
      </w:r>
      <w:r w:rsidRPr="00241741">
        <w:rPr>
          <w:rFonts w:ascii="Tahoma" w:hAnsi="Tahoma" w:cs="Tahoma"/>
          <w:b/>
          <w:color w:val="FF0000"/>
          <w:sz w:val="20"/>
          <w:szCs w:val="20"/>
        </w:rPr>
        <w:tab/>
      </w:r>
      <w:r w:rsidRPr="00241741">
        <w:rPr>
          <w:rStyle w:val="qlabel6"/>
          <w:rFonts w:ascii="Tahoma" w:hAnsi="Tahoma" w:cs="Tahoma"/>
          <w:color w:val="000000"/>
          <w:sz w:val="20"/>
          <w:szCs w:val="20"/>
        </w:rPr>
        <w:t>Yes, definitely</w:t>
      </w:r>
    </w:p>
    <w:p w:rsidR="00BE1ED4" w:rsidRPr="00241741" w:rsidRDefault="00BE1ED4" w:rsidP="00CC7A5E">
      <w:pPr>
        <w:spacing w:after="0" w:line="240" w:lineRule="auto"/>
        <w:rPr>
          <w:rFonts w:ascii="Tahoma" w:hAnsi="Tahoma" w:cs="Tahoma"/>
          <w:b/>
          <w:color w:val="FF0000"/>
          <w:sz w:val="20"/>
          <w:szCs w:val="20"/>
        </w:rPr>
      </w:pPr>
      <w:r w:rsidRPr="00241741">
        <w:rPr>
          <w:rFonts w:ascii="Tahoma" w:hAnsi="Tahoma" w:cs="Tahoma"/>
          <w:b/>
          <w:color w:val="FF0000"/>
          <w:sz w:val="20"/>
          <w:szCs w:val="20"/>
        </w:rPr>
        <w:tab/>
        <w:t>28</w:t>
      </w:r>
      <w:r w:rsidRPr="00241741">
        <w:rPr>
          <w:rFonts w:ascii="Tahoma" w:hAnsi="Tahoma" w:cs="Tahoma"/>
          <w:b/>
          <w:color w:val="FF0000"/>
          <w:sz w:val="20"/>
          <w:szCs w:val="20"/>
        </w:rPr>
        <w:tab/>
      </w:r>
      <w:r w:rsidRPr="00241741">
        <w:rPr>
          <w:rStyle w:val="qlabel6"/>
          <w:rFonts w:ascii="Tahoma" w:hAnsi="Tahoma" w:cs="Tahoma"/>
          <w:color w:val="000000"/>
          <w:sz w:val="20"/>
          <w:szCs w:val="20"/>
        </w:rPr>
        <w:t>Yes, to some extent</w:t>
      </w:r>
    </w:p>
    <w:p w:rsidR="00BE1ED4" w:rsidRPr="00241741" w:rsidRDefault="00BE1ED4" w:rsidP="00CC7A5E">
      <w:pPr>
        <w:spacing w:after="0" w:line="240" w:lineRule="auto"/>
        <w:rPr>
          <w:rFonts w:ascii="Tahoma" w:hAnsi="Tahoma" w:cs="Tahoma"/>
          <w:b/>
          <w:color w:val="FF0000"/>
          <w:sz w:val="20"/>
          <w:szCs w:val="20"/>
        </w:rPr>
      </w:pPr>
      <w:r w:rsidRPr="00241741">
        <w:rPr>
          <w:rFonts w:ascii="Tahoma" w:hAnsi="Tahoma" w:cs="Tahoma"/>
          <w:b/>
          <w:color w:val="FF0000"/>
          <w:sz w:val="20"/>
          <w:szCs w:val="20"/>
        </w:rPr>
        <w:tab/>
        <w:t>4</w:t>
      </w:r>
      <w:r w:rsidRPr="00241741">
        <w:rPr>
          <w:rFonts w:ascii="Tahoma" w:hAnsi="Tahoma" w:cs="Tahoma"/>
          <w:b/>
          <w:color w:val="FF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 name="Picture 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6"/>
          <w:rFonts w:ascii="Tahoma" w:hAnsi="Tahoma" w:cs="Tahoma"/>
          <w:color w:val="000000"/>
          <w:sz w:val="20"/>
          <w:szCs w:val="20"/>
        </w:rPr>
        <w:t>No, not at all</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
          <w:color w:val="FF0000"/>
          <w:sz w:val="20"/>
          <w:szCs w:val="20"/>
        </w:rPr>
        <w:tab/>
        <w:t>1</w:t>
      </w:r>
      <w:r w:rsidRPr="00241741">
        <w:rPr>
          <w:rFonts w:ascii="Tahoma" w:hAnsi="Tahoma" w:cs="Tahoma"/>
          <w:b/>
          <w:color w:val="FF0000"/>
          <w:sz w:val="20"/>
          <w:szCs w:val="20"/>
        </w:rPr>
        <w:tab/>
      </w:r>
      <w:r w:rsidRPr="00241741">
        <w:rPr>
          <w:rStyle w:val="qlabel6"/>
          <w:rFonts w:ascii="Tahoma" w:hAnsi="Tahoma" w:cs="Tahoma"/>
          <w:color w:val="000000"/>
          <w:sz w:val="20"/>
          <w:szCs w:val="20"/>
        </w:rPr>
        <w:t>Don’t know/can’t say</w:t>
      </w:r>
    </w:p>
    <w:p w:rsidR="00BE1ED4" w:rsidRPr="00241741" w:rsidRDefault="00BE1ED4" w:rsidP="00CC7A5E">
      <w:pPr>
        <w:spacing w:after="0" w:line="240" w:lineRule="auto"/>
        <w:rPr>
          <w:rFonts w:ascii="Tahoma" w:hAnsi="Tahoma" w:cs="Tahoma"/>
          <w:bCs/>
          <w:sz w:val="20"/>
          <w:szCs w:val="20"/>
        </w:rPr>
      </w:pPr>
      <w:r w:rsidRPr="00241741">
        <w:rPr>
          <w:rStyle w:val="qlabel6"/>
          <w:rFonts w:ascii="Tahoma" w:hAnsi="Tahoma" w:cs="Tahoma"/>
          <w:color w:val="000000"/>
          <w:sz w:val="20"/>
          <w:szCs w:val="20"/>
        </w:rPr>
        <w:tab/>
      </w:r>
      <w:r w:rsidRPr="00241741">
        <w:rPr>
          <w:rFonts w:ascii="Tahoma" w:hAnsi="Tahoma" w:cs="Tahoma"/>
          <w:b/>
          <w:color w:val="FF0000"/>
          <w:sz w:val="20"/>
          <w:szCs w:val="20"/>
        </w:rPr>
        <w:t>10</w:t>
      </w:r>
      <w:r w:rsidRPr="00241741">
        <w:rPr>
          <w:rStyle w:val="qlabel6"/>
          <w:rFonts w:ascii="Tahoma" w:hAnsi="Tahoma" w:cs="Tahoma"/>
          <w:color w:val="000000"/>
          <w:sz w:val="20"/>
          <w:szCs w:val="20"/>
        </w:rPr>
        <w:tab/>
        <w:t xml:space="preserve">No answer                    </w:t>
      </w:r>
    </w:p>
    <w:p w:rsidR="00BE1ED4" w:rsidRPr="00241741" w:rsidRDefault="00BE1ED4" w:rsidP="00CC7A5E">
      <w:pPr>
        <w:spacing w:after="0" w:line="240" w:lineRule="auto"/>
        <w:rPr>
          <w:rStyle w:val="qlabel6"/>
          <w:rFonts w:ascii="Tahoma" w:hAnsi="Tahoma" w:cs="Tahoma"/>
          <w:color w:val="000000"/>
          <w:sz w:val="16"/>
          <w:szCs w:val="16"/>
        </w:rPr>
      </w:pPr>
    </w:p>
    <w:p w:rsidR="00BE1ED4" w:rsidRPr="00241741" w:rsidRDefault="00BE1ED4" w:rsidP="00CC7A5E">
      <w:pPr>
        <w:spacing w:after="0" w:line="240" w:lineRule="auto"/>
        <w:rPr>
          <w:rStyle w:val="qlabel6"/>
          <w:rFonts w:ascii="Tahoma" w:hAnsi="Tahoma" w:cs="Tahoma"/>
          <w:b/>
          <w:color w:val="000000"/>
          <w:sz w:val="20"/>
          <w:szCs w:val="20"/>
        </w:rPr>
      </w:pPr>
      <w:r w:rsidRPr="00241741">
        <w:rPr>
          <w:rFonts w:ascii="Tahoma" w:hAnsi="Tahoma" w:cs="Tahoma"/>
          <w:b/>
          <w:color w:val="000000"/>
          <w:sz w:val="20"/>
          <w:szCs w:val="20"/>
          <w:highlight w:val="cyan"/>
        </w:rPr>
        <w:t>3. Last time you saw the Practice Nurse at the surgery, how did you find the Practice Nurse at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09"/>
        <w:gridCol w:w="1220"/>
        <w:gridCol w:w="1271"/>
        <w:gridCol w:w="1200"/>
        <w:gridCol w:w="1203"/>
        <w:gridCol w:w="1273"/>
        <w:gridCol w:w="1125"/>
      </w:tblGrid>
      <w:tr w:rsidR="00BE1ED4" w:rsidRPr="00241741" w:rsidTr="00D009D8">
        <w:tc>
          <w:tcPr>
            <w:tcW w:w="1380" w:type="dxa"/>
          </w:tcPr>
          <w:p w:rsidR="00BE1ED4" w:rsidRPr="00241741" w:rsidRDefault="00BE1ED4" w:rsidP="00D009D8">
            <w:pPr>
              <w:spacing w:after="0" w:line="240" w:lineRule="auto"/>
              <w:rPr>
                <w:rFonts w:ascii="Tahoma" w:hAnsi="Tahoma" w:cs="Tahoma"/>
                <w:color w:val="000000"/>
                <w:sz w:val="16"/>
                <w:szCs w:val="16"/>
              </w:rPr>
            </w:pPr>
          </w:p>
        </w:tc>
        <w:tc>
          <w:tcPr>
            <w:tcW w:w="1257"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Very good</w:t>
            </w:r>
          </w:p>
        </w:tc>
        <w:tc>
          <w:tcPr>
            <w:tcW w:w="1268"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Good</w:t>
            </w:r>
          </w:p>
        </w:tc>
        <w:tc>
          <w:tcPr>
            <w:tcW w:w="1312"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Neither good nor poor</w:t>
            </w:r>
          </w:p>
        </w:tc>
        <w:tc>
          <w:tcPr>
            <w:tcW w:w="1250"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Poor</w:t>
            </w:r>
          </w:p>
        </w:tc>
        <w:tc>
          <w:tcPr>
            <w:tcW w:w="1253"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Very poor</w:t>
            </w:r>
          </w:p>
        </w:tc>
        <w:tc>
          <w:tcPr>
            <w:tcW w:w="1313"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Doesn’t apply</w:t>
            </w:r>
          </w:p>
        </w:tc>
        <w:tc>
          <w:tcPr>
            <w:tcW w:w="1155" w:type="dxa"/>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 xml:space="preserve">No answer </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Giving you enough time</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84</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35</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5</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6</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20</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Asking about your symptoms</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73</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36</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10</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9</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22</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Listening</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77</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38</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6</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6</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23</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Explaining tests and treatments</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68</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35</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12</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11</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24</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Involving you in decisions about your care</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68</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30</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11</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16</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25</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Treating you with care and concern</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78</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32</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7</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10</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23</w:t>
            </w:r>
          </w:p>
        </w:tc>
      </w:tr>
      <w:tr w:rsidR="00BE1ED4" w:rsidRPr="00241741" w:rsidTr="00D009D8">
        <w:tc>
          <w:tcPr>
            <w:tcW w:w="1380"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Taking your problems seriously</w:t>
            </w:r>
          </w:p>
        </w:tc>
        <w:tc>
          <w:tcPr>
            <w:tcW w:w="1257" w:type="dxa"/>
          </w:tcPr>
          <w:p w:rsidR="00BE1ED4" w:rsidRPr="00241741" w:rsidRDefault="00BE1ED4" w:rsidP="00D009D8">
            <w:pPr>
              <w:spacing w:after="0" w:line="240" w:lineRule="auto"/>
              <w:rPr>
                <w:rFonts w:ascii="Tahoma" w:hAnsi="Tahoma" w:cs="Tahoma"/>
                <w:b/>
                <w:color w:val="FF0000"/>
                <w:sz w:val="16"/>
                <w:szCs w:val="16"/>
                <w:u w:val="single"/>
              </w:rPr>
            </w:pPr>
          </w:p>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70</w:t>
            </w:r>
          </w:p>
        </w:tc>
        <w:tc>
          <w:tcPr>
            <w:tcW w:w="1268"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28</w:t>
            </w:r>
          </w:p>
        </w:tc>
        <w:tc>
          <w:tcPr>
            <w:tcW w:w="1312"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19</w:t>
            </w:r>
          </w:p>
        </w:tc>
        <w:tc>
          <w:tcPr>
            <w:tcW w:w="1250"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25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0</w:t>
            </w:r>
          </w:p>
        </w:tc>
        <w:tc>
          <w:tcPr>
            <w:tcW w:w="13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9</w:t>
            </w:r>
          </w:p>
        </w:tc>
        <w:tc>
          <w:tcPr>
            <w:tcW w:w="1155"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23</w:t>
            </w:r>
          </w:p>
        </w:tc>
      </w:tr>
    </w:tbl>
    <w:p w:rsidR="00BE1ED4" w:rsidRPr="00241741" w:rsidRDefault="00BE1ED4" w:rsidP="00CC7A5E">
      <w:pPr>
        <w:spacing w:after="0" w:line="240" w:lineRule="auto"/>
        <w:rPr>
          <w:rFonts w:ascii="Tahoma" w:hAnsi="Tahoma" w:cs="Tahoma"/>
          <w:b/>
          <w:color w:val="FF0000"/>
          <w:sz w:val="16"/>
          <w:szCs w:val="16"/>
        </w:rPr>
      </w:pPr>
    </w:p>
    <w:p w:rsidR="00BE1ED4" w:rsidRDefault="00BE1ED4" w:rsidP="00CC7A5E">
      <w:pPr>
        <w:spacing w:after="0" w:line="240" w:lineRule="auto"/>
        <w:rPr>
          <w:rFonts w:ascii="Tahoma" w:hAnsi="Tahoma" w:cs="Tahoma"/>
          <w:b/>
          <w:color w:val="000000"/>
          <w:sz w:val="20"/>
          <w:szCs w:val="20"/>
          <w:highlight w:val="cyan"/>
        </w:rPr>
      </w:pPr>
    </w:p>
    <w:p w:rsidR="00BE1ED4" w:rsidRPr="00241741" w:rsidRDefault="00BE1ED4" w:rsidP="00CC7A5E">
      <w:pPr>
        <w:spacing w:after="0" w:line="240" w:lineRule="auto"/>
        <w:rPr>
          <w:rFonts w:ascii="Tahoma" w:hAnsi="Tahoma" w:cs="Tahoma"/>
          <w:b/>
          <w:color w:val="000000"/>
          <w:sz w:val="20"/>
          <w:szCs w:val="20"/>
          <w:highlight w:val="cyan"/>
        </w:rPr>
      </w:pPr>
    </w:p>
    <w:p w:rsidR="00BE1ED4" w:rsidRPr="00241741" w:rsidRDefault="00BE1ED4" w:rsidP="00CC7A5E">
      <w:pPr>
        <w:spacing w:after="0" w:line="240" w:lineRule="auto"/>
        <w:rPr>
          <w:rFonts w:ascii="Tahoma" w:hAnsi="Tahoma" w:cs="Tahoma"/>
          <w:b/>
          <w:color w:val="000000"/>
          <w:sz w:val="20"/>
          <w:szCs w:val="20"/>
          <w:highlight w:val="cyan"/>
        </w:rPr>
      </w:pPr>
    </w:p>
    <w:p w:rsidR="00BE1ED4" w:rsidRPr="00241741" w:rsidRDefault="00BE1ED4" w:rsidP="00CC7A5E">
      <w:pPr>
        <w:spacing w:after="0" w:line="240" w:lineRule="auto"/>
        <w:rPr>
          <w:rFonts w:ascii="Tahoma" w:hAnsi="Tahoma" w:cs="Tahoma"/>
          <w:b/>
          <w:color w:val="FF0000"/>
          <w:sz w:val="20"/>
          <w:szCs w:val="20"/>
        </w:rPr>
      </w:pPr>
      <w:r w:rsidRPr="00241741">
        <w:rPr>
          <w:rFonts w:ascii="Tahoma" w:hAnsi="Tahoma" w:cs="Tahoma"/>
          <w:b/>
          <w:color w:val="000000"/>
          <w:sz w:val="20"/>
          <w:szCs w:val="20"/>
          <w:highlight w:val="cyan"/>
        </w:rPr>
        <w:lastRenderedPageBreak/>
        <w:t>4. Did you have confidence and trust in the Practice Nurse you saw?</w:t>
      </w:r>
    </w:p>
    <w:p w:rsidR="00BE1ED4" w:rsidRPr="00241741" w:rsidRDefault="00BE1ED4" w:rsidP="00CC7A5E">
      <w:pPr>
        <w:spacing w:after="0" w:line="240" w:lineRule="auto"/>
        <w:ind w:firstLine="720"/>
        <w:rPr>
          <w:rFonts w:ascii="Tahoma" w:hAnsi="Tahoma" w:cs="Tahoma"/>
          <w:color w:val="000000"/>
          <w:sz w:val="20"/>
          <w:szCs w:val="20"/>
        </w:rPr>
      </w:pPr>
      <w:r w:rsidRPr="00241741">
        <w:rPr>
          <w:rFonts w:ascii="Tahoma" w:hAnsi="Tahoma" w:cs="Tahoma"/>
          <w:b/>
          <w:color w:val="FF0000"/>
          <w:sz w:val="20"/>
          <w:szCs w:val="20"/>
          <w:u w:val="single"/>
        </w:rPr>
        <w:t>102</w:t>
      </w:r>
      <w:r w:rsidRPr="00241741">
        <w:rPr>
          <w:rFonts w:ascii="Tahoma" w:hAnsi="Tahoma" w:cs="Tahoma"/>
          <w:b/>
          <w:color w:val="FF0000"/>
          <w:sz w:val="20"/>
          <w:szCs w:val="20"/>
        </w:rPr>
        <w:tab/>
      </w:r>
      <w:r w:rsidRPr="00241741">
        <w:rPr>
          <w:rStyle w:val="qlabel6"/>
          <w:rFonts w:ascii="Tahoma" w:hAnsi="Tahoma" w:cs="Tahoma"/>
          <w:color w:val="000000"/>
          <w:sz w:val="20"/>
          <w:szCs w:val="20"/>
        </w:rPr>
        <w:t>Yes, definitely</w:t>
      </w:r>
    </w:p>
    <w:p w:rsidR="00BE1ED4" w:rsidRPr="00241741" w:rsidRDefault="00BE1ED4" w:rsidP="00CC7A5E">
      <w:pPr>
        <w:spacing w:after="0" w:line="240" w:lineRule="auto"/>
        <w:rPr>
          <w:rFonts w:ascii="Tahoma" w:hAnsi="Tahoma" w:cs="Tahoma"/>
          <w:b/>
          <w:color w:val="FF0000"/>
          <w:sz w:val="20"/>
          <w:szCs w:val="20"/>
        </w:rPr>
      </w:pPr>
      <w:r w:rsidRPr="00241741">
        <w:rPr>
          <w:rFonts w:ascii="Tahoma" w:hAnsi="Tahoma" w:cs="Tahoma"/>
          <w:b/>
          <w:color w:val="FF0000"/>
          <w:sz w:val="20"/>
          <w:szCs w:val="20"/>
        </w:rPr>
        <w:tab/>
        <w:t>24</w:t>
      </w:r>
      <w:r w:rsidRPr="00241741">
        <w:rPr>
          <w:rFonts w:ascii="Tahoma" w:hAnsi="Tahoma" w:cs="Tahoma"/>
          <w:b/>
          <w:color w:val="FF0000"/>
          <w:sz w:val="20"/>
          <w:szCs w:val="20"/>
        </w:rPr>
        <w:tab/>
      </w:r>
      <w:r w:rsidRPr="00241741">
        <w:rPr>
          <w:rStyle w:val="qlabel6"/>
          <w:rFonts w:ascii="Tahoma" w:hAnsi="Tahoma" w:cs="Tahoma"/>
          <w:color w:val="000000"/>
          <w:sz w:val="20"/>
          <w:szCs w:val="20"/>
        </w:rPr>
        <w:t>Yes, to some extent</w:t>
      </w:r>
    </w:p>
    <w:p w:rsidR="00BE1ED4" w:rsidRPr="00241741" w:rsidRDefault="00BE1ED4" w:rsidP="00CC7A5E">
      <w:pPr>
        <w:spacing w:after="0" w:line="240" w:lineRule="auto"/>
        <w:rPr>
          <w:rFonts w:ascii="Tahoma" w:hAnsi="Tahoma" w:cs="Tahoma"/>
          <w:b/>
          <w:color w:val="FF0000"/>
          <w:sz w:val="20"/>
          <w:szCs w:val="20"/>
        </w:rPr>
      </w:pPr>
      <w:r w:rsidRPr="00241741">
        <w:rPr>
          <w:rFonts w:ascii="Tahoma" w:hAnsi="Tahoma" w:cs="Tahoma"/>
          <w:b/>
          <w:color w:val="FF0000"/>
          <w:sz w:val="20"/>
          <w:szCs w:val="20"/>
        </w:rPr>
        <w:tab/>
        <w:t>0</w:t>
      </w:r>
      <w:r w:rsidRPr="00241741">
        <w:rPr>
          <w:rFonts w:ascii="Tahoma" w:hAnsi="Tahoma" w:cs="Tahoma"/>
          <w:b/>
          <w:color w:val="FF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2" name="Picture 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6"/>
          <w:rFonts w:ascii="Tahoma" w:hAnsi="Tahoma" w:cs="Tahoma"/>
          <w:color w:val="000000"/>
          <w:sz w:val="20"/>
          <w:szCs w:val="20"/>
        </w:rPr>
        <w:t>No, not at all</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
          <w:color w:val="FF0000"/>
          <w:sz w:val="20"/>
          <w:szCs w:val="20"/>
        </w:rPr>
        <w:tab/>
        <w:t>7</w:t>
      </w:r>
      <w:r w:rsidRPr="00241741">
        <w:rPr>
          <w:rFonts w:ascii="Tahoma" w:hAnsi="Tahoma" w:cs="Tahoma"/>
          <w:b/>
          <w:color w:val="FF0000"/>
          <w:sz w:val="20"/>
          <w:szCs w:val="20"/>
        </w:rPr>
        <w:tab/>
      </w:r>
      <w:r w:rsidRPr="00241741">
        <w:rPr>
          <w:rStyle w:val="qlabel6"/>
          <w:rFonts w:ascii="Tahoma" w:hAnsi="Tahoma" w:cs="Tahoma"/>
          <w:color w:val="000000"/>
          <w:sz w:val="20"/>
          <w:szCs w:val="20"/>
        </w:rPr>
        <w:t>Don’t know/can’t say</w:t>
      </w:r>
    </w:p>
    <w:p w:rsidR="00BE1ED4" w:rsidRPr="00241741" w:rsidRDefault="00BE1ED4" w:rsidP="00CC7A5E">
      <w:pPr>
        <w:spacing w:after="0" w:line="240" w:lineRule="auto"/>
        <w:rPr>
          <w:rStyle w:val="qlabel6"/>
          <w:rFonts w:ascii="Tahoma" w:hAnsi="Tahoma" w:cs="Tahoma"/>
          <w:color w:val="000000"/>
          <w:sz w:val="20"/>
          <w:szCs w:val="20"/>
        </w:rPr>
      </w:pPr>
      <w:r w:rsidRPr="00241741">
        <w:rPr>
          <w:rStyle w:val="qlabel6"/>
          <w:rFonts w:ascii="Tahoma" w:hAnsi="Tahoma" w:cs="Tahoma"/>
          <w:color w:val="000000"/>
          <w:sz w:val="20"/>
          <w:szCs w:val="20"/>
        </w:rPr>
        <w:tab/>
      </w:r>
      <w:r w:rsidRPr="00241741">
        <w:rPr>
          <w:rFonts w:ascii="Tahoma" w:hAnsi="Tahoma" w:cs="Tahoma"/>
          <w:b/>
          <w:color w:val="FF0000"/>
          <w:sz w:val="20"/>
          <w:szCs w:val="20"/>
        </w:rPr>
        <w:t>21</w:t>
      </w:r>
      <w:r w:rsidRPr="00241741">
        <w:rPr>
          <w:rStyle w:val="qlabel6"/>
          <w:rFonts w:ascii="Tahoma" w:hAnsi="Tahoma" w:cs="Tahoma"/>
          <w:color w:val="000000"/>
          <w:sz w:val="20"/>
          <w:szCs w:val="20"/>
        </w:rPr>
        <w:tab/>
        <w:t xml:space="preserve">No answer </w:t>
      </w:r>
    </w:p>
    <w:p w:rsidR="00BE1ED4" w:rsidRPr="00107B86" w:rsidRDefault="00BE1ED4" w:rsidP="00CC7A5E">
      <w:pPr>
        <w:spacing w:after="0" w:line="240" w:lineRule="auto"/>
        <w:rPr>
          <w:rStyle w:val="qlabel6"/>
          <w:rFonts w:ascii="Tahoma" w:hAnsi="Tahoma" w:cs="Tahoma"/>
          <w:color w:val="000000"/>
          <w:sz w:val="16"/>
          <w:szCs w:val="16"/>
        </w:rPr>
      </w:pPr>
    </w:p>
    <w:p w:rsidR="00BE1ED4" w:rsidRPr="00241741" w:rsidRDefault="00BE1ED4" w:rsidP="00CC7A5E">
      <w:pPr>
        <w:spacing w:after="0" w:line="240" w:lineRule="auto"/>
        <w:rPr>
          <w:rStyle w:val="hlbl"/>
          <w:rFonts w:ascii="Tahoma" w:hAnsi="Tahoma" w:cs="Tahoma"/>
          <w:b/>
          <w:u w:val="single"/>
        </w:rPr>
      </w:pPr>
      <w:r w:rsidRPr="00241741">
        <w:rPr>
          <w:rFonts w:ascii="Tahoma" w:hAnsi="Tahoma" w:cs="Tahoma"/>
          <w:b/>
          <w:color w:val="000000"/>
          <w:u w:val="single"/>
        </w:rPr>
        <w:t>Reception &amp; Appointments</w:t>
      </w:r>
      <w:r w:rsidRPr="00241741">
        <w:rPr>
          <w:rStyle w:val="hlbl"/>
          <w:rFonts w:ascii="Tahoma" w:hAnsi="Tahoma" w:cs="Tahoma"/>
          <w:b/>
          <w:u w:val="single"/>
        </w:rPr>
        <w:t xml:space="preserve"> </w:t>
      </w:r>
    </w:p>
    <w:p w:rsidR="00BE1ED4" w:rsidRPr="00241741" w:rsidRDefault="00BE1ED4" w:rsidP="00CC7A5E">
      <w:pPr>
        <w:spacing w:after="0" w:line="240" w:lineRule="auto"/>
        <w:rPr>
          <w:rStyle w:val="hlbl"/>
          <w:rFonts w:ascii="Tahoma" w:hAnsi="Tahoma" w:cs="Tahoma"/>
          <w:b/>
          <w:sz w:val="16"/>
          <w:szCs w:val="16"/>
        </w:rPr>
      </w:pPr>
    </w:p>
    <w:p w:rsidR="00BE1ED4" w:rsidRPr="00241741" w:rsidRDefault="00BE1ED4" w:rsidP="00CC7A5E">
      <w:pPr>
        <w:spacing w:after="0" w:line="240" w:lineRule="auto"/>
        <w:rPr>
          <w:rStyle w:val="qlabel4"/>
          <w:rFonts w:ascii="Tahoma" w:hAnsi="Tahoma" w:cs="Tahoma"/>
          <w:b/>
          <w:sz w:val="20"/>
          <w:szCs w:val="20"/>
        </w:rPr>
      </w:pPr>
      <w:r w:rsidRPr="00241741">
        <w:rPr>
          <w:rStyle w:val="qlabel4"/>
          <w:rFonts w:ascii="Tahoma" w:hAnsi="Tahoma" w:cs="Tahoma"/>
          <w:b/>
          <w:sz w:val="20"/>
          <w:szCs w:val="20"/>
        </w:rPr>
        <w:t>1. How do you normally book your appointments to see a doctor or nurse at the surgery?</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Style w:val="qlabel4"/>
          <w:rFonts w:ascii="Tahoma" w:hAnsi="Tahoma" w:cs="Tahoma"/>
          <w:b/>
          <w:sz w:val="16"/>
          <w:szCs w:val="16"/>
        </w:rPr>
      </w:pP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44</w:t>
      </w:r>
      <w:r w:rsidRPr="00241741">
        <w:rPr>
          <w:rStyle w:val="qlabel4"/>
          <w:rFonts w:ascii="Tahoma" w:hAnsi="Tahoma" w:cs="Tahoma"/>
          <w:sz w:val="20"/>
          <w:szCs w:val="20"/>
        </w:rPr>
        <w:tab/>
      </w:r>
      <w:r w:rsidR="00375434">
        <w:rPr>
          <w:rStyle w:val="qlabel4"/>
          <w:rFonts w:ascii="Tahoma" w:hAnsi="Tahoma" w:cs="Tahoma"/>
          <w:noProof/>
          <w:sz w:val="20"/>
          <w:szCs w:val="20"/>
          <w:lang w:eastAsia="en-GB"/>
        </w:rPr>
        <w:drawing>
          <wp:inline distT="0" distB="0" distL="0" distR="0">
            <wp:extent cx="7620" cy="7620"/>
            <wp:effectExtent l="0" t="0" r="0" b="0"/>
            <wp:docPr id="3" name="Picture 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In Person</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u w:val="single"/>
        </w:rPr>
        <w:t>82</w:t>
      </w:r>
      <w:r w:rsidRPr="00241741">
        <w:rPr>
          <w:rStyle w:val="qlabel4"/>
          <w:rFonts w:ascii="Tahoma" w:hAnsi="Tahoma" w:cs="Tahoma"/>
          <w:sz w:val="20"/>
          <w:szCs w:val="20"/>
        </w:rPr>
        <w:tab/>
      </w:r>
      <w:r w:rsidRPr="00241741">
        <w:rPr>
          <w:rStyle w:val="qlabel4"/>
          <w:rFonts w:ascii="Tahoma" w:hAnsi="Tahoma" w:cs="Tahoma"/>
          <w:color w:val="000000"/>
          <w:sz w:val="20"/>
          <w:szCs w:val="20"/>
        </w:rPr>
        <w:t>By Phone</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51</w:t>
      </w:r>
      <w:r w:rsidRPr="00241741">
        <w:rPr>
          <w:rStyle w:val="qlabel4"/>
          <w:rFonts w:ascii="Tahoma" w:hAnsi="Tahoma" w:cs="Tahoma"/>
          <w:color w:val="000000"/>
          <w:sz w:val="20"/>
          <w:szCs w:val="20"/>
        </w:rPr>
        <w:tab/>
        <w:t>Don't usually book an appointment - I just arrive for Walk-In Surgery</w:t>
      </w:r>
    </w:p>
    <w:p w:rsidR="00BE1ED4" w:rsidRPr="00241741" w:rsidRDefault="00BE1ED4" w:rsidP="00CC7A5E">
      <w:pPr>
        <w:spacing w:after="0" w:line="240" w:lineRule="auto"/>
        <w:ind w:firstLine="720"/>
        <w:rPr>
          <w:rStyle w:val="qlabel4"/>
          <w:rFonts w:ascii="Tahoma" w:hAnsi="Tahoma" w:cs="Tahoma"/>
          <w:color w:val="000000"/>
        </w:rPr>
      </w:pPr>
      <w:r w:rsidRPr="00241741">
        <w:rPr>
          <w:rFonts w:ascii="Tahoma" w:hAnsi="Tahoma" w:cs="Tahoma"/>
          <w:b/>
          <w:color w:val="FF0000"/>
          <w:sz w:val="20"/>
          <w:szCs w:val="20"/>
        </w:rPr>
        <w:t>5</w:t>
      </w:r>
      <w:r w:rsidRPr="00241741">
        <w:rPr>
          <w:rStyle w:val="qlabel4"/>
          <w:rFonts w:ascii="Tahoma" w:hAnsi="Tahoma" w:cs="Tahoma"/>
          <w:color w:val="000000"/>
          <w:sz w:val="20"/>
          <w:szCs w:val="20"/>
        </w:rPr>
        <w:tab/>
        <w:t>No answer</w:t>
      </w:r>
      <w:r w:rsidRPr="00241741">
        <w:rPr>
          <w:rStyle w:val="qlabel4"/>
          <w:rFonts w:ascii="Tahoma" w:hAnsi="Tahoma" w:cs="Tahoma"/>
          <w:color w:val="000000"/>
        </w:rPr>
        <w:tab/>
      </w:r>
    </w:p>
    <w:p w:rsidR="00BE1ED4" w:rsidRPr="00241741" w:rsidRDefault="00BE1ED4" w:rsidP="00CC7A5E">
      <w:pPr>
        <w:spacing w:after="0" w:line="240" w:lineRule="auto"/>
        <w:ind w:firstLine="720"/>
        <w:rPr>
          <w:rStyle w:val="qlabel4"/>
          <w:rFonts w:ascii="Tahoma" w:hAnsi="Tahoma" w:cs="Tahoma"/>
          <w:color w:val="000000"/>
          <w:sz w:val="16"/>
          <w:szCs w:val="16"/>
        </w:rPr>
      </w:pPr>
    </w:p>
    <w:p w:rsidR="00BE1ED4" w:rsidRPr="00241741" w:rsidRDefault="00BE1ED4" w:rsidP="00CC7A5E">
      <w:pPr>
        <w:spacing w:after="0" w:line="240" w:lineRule="auto"/>
        <w:rPr>
          <w:rStyle w:val="qlabel4"/>
          <w:rFonts w:ascii="Tahoma" w:hAnsi="Tahoma" w:cs="Tahoma"/>
          <w:b/>
          <w:sz w:val="20"/>
          <w:szCs w:val="20"/>
        </w:rPr>
      </w:pPr>
      <w:r w:rsidRPr="00241741">
        <w:rPr>
          <w:rStyle w:val="qlabel4"/>
          <w:rFonts w:ascii="Tahoma" w:hAnsi="Tahoma" w:cs="Tahoma"/>
          <w:b/>
          <w:sz w:val="20"/>
          <w:szCs w:val="20"/>
        </w:rPr>
        <w:t xml:space="preserve">2. In the past 6 months how easy have you found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283"/>
        <w:gridCol w:w="1214"/>
        <w:gridCol w:w="1236"/>
        <w:gridCol w:w="1207"/>
        <w:gridCol w:w="1206"/>
        <w:gridCol w:w="1233"/>
        <w:gridCol w:w="1140"/>
      </w:tblGrid>
      <w:tr w:rsidR="00BE1ED4" w:rsidRPr="00241741" w:rsidTr="00D009D8">
        <w:tc>
          <w:tcPr>
            <w:tcW w:w="1365" w:type="dxa"/>
          </w:tcPr>
          <w:p w:rsidR="00BE1ED4" w:rsidRPr="00241741" w:rsidRDefault="00BE1ED4" w:rsidP="00D009D8">
            <w:pPr>
              <w:spacing w:after="0" w:line="240" w:lineRule="auto"/>
              <w:rPr>
                <w:rStyle w:val="qlabel4"/>
                <w:rFonts w:ascii="Tahoma" w:hAnsi="Tahoma" w:cs="Tahoma"/>
                <w:color w:val="000000"/>
                <w:sz w:val="16"/>
                <w:szCs w:val="16"/>
              </w:rPr>
            </w:pPr>
          </w:p>
        </w:tc>
        <w:tc>
          <w:tcPr>
            <w:tcW w:w="1321" w:type="dxa"/>
          </w:tcPr>
          <w:p w:rsidR="00BE1ED4" w:rsidRPr="00241741" w:rsidRDefault="00BE1ED4" w:rsidP="00D009D8">
            <w:pPr>
              <w:spacing w:after="0" w:line="240" w:lineRule="auto"/>
              <w:rPr>
                <w:rStyle w:val="qlabel4"/>
                <w:rFonts w:ascii="Tahoma" w:hAnsi="Tahoma" w:cs="Tahoma"/>
                <w:color w:val="000000"/>
                <w:sz w:val="16"/>
                <w:szCs w:val="16"/>
              </w:rPr>
            </w:pPr>
            <w:r w:rsidRPr="00241741">
              <w:rPr>
                <w:rStyle w:val="qlabel4"/>
                <w:rFonts w:ascii="Tahoma" w:hAnsi="Tahoma" w:cs="Tahoma"/>
                <w:sz w:val="16"/>
                <w:szCs w:val="16"/>
              </w:rPr>
              <w:t>Haven't tried</w:t>
            </w:r>
          </w:p>
        </w:tc>
        <w:tc>
          <w:tcPr>
            <w:tcW w:w="1262" w:type="dxa"/>
            <w:vAlign w:val="center"/>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Very easy</w:t>
            </w:r>
          </w:p>
        </w:tc>
        <w:tc>
          <w:tcPr>
            <w:tcW w:w="1282" w:type="dxa"/>
            <w:vAlign w:val="center"/>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Fairly easy</w:t>
            </w:r>
          </w:p>
        </w:tc>
        <w:tc>
          <w:tcPr>
            <w:tcW w:w="1255" w:type="dxa"/>
            <w:vAlign w:val="center"/>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Not very easy</w:t>
            </w:r>
          </w:p>
        </w:tc>
        <w:tc>
          <w:tcPr>
            <w:tcW w:w="1254" w:type="dxa"/>
            <w:vAlign w:val="center"/>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Not at all easy</w:t>
            </w:r>
          </w:p>
        </w:tc>
        <w:tc>
          <w:tcPr>
            <w:tcW w:w="1279" w:type="dxa"/>
            <w:vAlign w:val="center"/>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Don't know</w:t>
            </w:r>
          </w:p>
        </w:tc>
        <w:tc>
          <w:tcPr>
            <w:tcW w:w="1170" w:type="dxa"/>
          </w:tcPr>
          <w:p w:rsidR="00BE1ED4" w:rsidRPr="00241741" w:rsidRDefault="00BE1ED4" w:rsidP="00D009D8">
            <w:pPr>
              <w:spacing w:after="0" w:line="240" w:lineRule="auto"/>
              <w:jc w:val="center"/>
              <w:rPr>
                <w:rStyle w:val="qlabel4"/>
                <w:rFonts w:ascii="Tahoma" w:hAnsi="Tahoma" w:cs="Tahoma"/>
                <w:sz w:val="16"/>
                <w:szCs w:val="16"/>
              </w:rPr>
            </w:pPr>
            <w:r w:rsidRPr="00241741">
              <w:rPr>
                <w:rStyle w:val="qlabel4"/>
                <w:rFonts w:ascii="Tahoma" w:hAnsi="Tahoma" w:cs="Tahoma"/>
                <w:sz w:val="16"/>
                <w:szCs w:val="16"/>
              </w:rPr>
              <w:t xml:space="preserve">No answer </w:t>
            </w:r>
          </w:p>
        </w:tc>
      </w:tr>
      <w:tr w:rsidR="00BE1ED4" w:rsidRPr="00241741" w:rsidTr="00D009D8">
        <w:tc>
          <w:tcPr>
            <w:tcW w:w="1365" w:type="dxa"/>
            <w:vAlign w:val="center"/>
          </w:tcPr>
          <w:p w:rsidR="00BE1ED4" w:rsidRPr="00241741" w:rsidRDefault="00BE1ED4" w:rsidP="00D009D8">
            <w:pPr>
              <w:spacing w:after="0" w:line="240" w:lineRule="auto"/>
              <w:rPr>
                <w:rStyle w:val="qlabel4"/>
                <w:rFonts w:ascii="Tahoma" w:hAnsi="Tahoma" w:cs="Tahoma"/>
                <w:sz w:val="16"/>
                <w:szCs w:val="16"/>
              </w:rPr>
            </w:pPr>
            <w:r w:rsidRPr="00241741">
              <w:rPr>
                <w:rStyle w:val="qlabel4"/>
                <w:rFonts w:ascii="Tahoma" w:hAnsi="Tahoma" w:cs="Tahoma"/>
                <w:sz w:val="16"/>
                <w:szCs w:val="16"/>
              </w:rPr>
              <w:t>Getting through on the phone</w:t>
            </w:r>
          </w:p>
        </w:tc>
        <w:tc>
          <w:tcPr>
            <w:tcW w:w="1321"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14</w:t>
            </w:r>
          </w:p>
        </w:tc>
        <w:tc>
          <w:tcPr>
            <w:tcW w:w="1262" w:type="dxa"/>
          </w:tcPr>
          <w:p w:rsidR="00BE1ED4" w:rsidRPr="00241741" w:rsidRDefault="00BE1ED4" w:rsidP="00D009D8">
            <w:pPr>
              <w:spacing w:after="0" w:line="240" w:lineRule="auto"/>
              <w:rPr>
                <w:rStyle w:val="qlabel4"/>
                <w:rFonts w:ascii="Tahoma" w:hAnsi="Tahoma" w:cs="Tahoma"/>
                <w:b/>
                <w:color w:val="FF0000"/>
                <w:sz w:val="16"/>
                <w:szCs w:val="16"/>
                <w:u w:val="single"/>
              </w:rPr>
            </w:pPr>
            <w:r w:rsidRPr="00241741">
              <w:rPr>
                <w:rStyle w:val="qlabel4"/>
                <w:rFonts w:ascii="Tahoma" w:hAnsi="Tahoma" w:cs="Tahoma"/>
                <w:b/>
                <w:color w:val="FF0000"/>
                <w:sz w:val="16"/>
                <w:szCs w:val="16"/>
                <w:u w:val="single"/>
              </w:rPr>
              <w:t>77</w:t>
            </w:r>
          </w:p>
        </w:tc>
        <w:tc>
          <w:tcPr>
            <w:tcW w:w="128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49</w:t>
            </w:r>
          </w:p>
        </w:tc>
        <w:tc>
          <w:tcPr>
            <w:tcW w:w="1255"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w:t>
            </w:r>
          </w:p>
        </w:tc>
        <w:tc>
          <w:tcPr>
            <w:tcW w:w="1254"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0</w:t>
            </w:r>
          </w:p>
        </w:tc>
        <w:tc>
          <w:tcPr>
            <w:tcW w:w="1279"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w:t>
            </w:r>
          </w:p>
        </w:tc>
        <w:tc>
          <w:tcPr>
            <w:tcW w:w="1170"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7</w:t>
            </w:r>
          </w:p>
        </w:tc>
      </w:tr>
      <w:tr w:rsidR="00BE1ED4" w:rsidRPr="00241741" w:rsidTr="00D009D8">
        <w:tc>
          <w:tcPr>
            <w:tcW w:w="1365" w:type="dxa"/>
            <w:vAlign w:val="center"/>
          </w:tcPr>
          <w:p w:rsidR="00BE1ED4" w:rsidRPr="00241741" w:rsidRDefault="00BE1ED4" w:rsidP="00D009D8">
            <w:pPr>
              <w:spacing w:after="0" w:line="240" w:lineRule="auto"/>
              <w:rPr>
                <w:rStyle w:val="qlabel4"/>
                <w:rFonts w:ascii="Tahoma" w:hAnsi="Tahoma" w:cs="Tahoma"/>
                <w:sz w:val="16"/>
                <w:szCs w:val="16"/>
              </w:rPr>
            </w:pPr>
            <w:r w:rsidRPr="00241741">
              <w:rPr>
                <w:rStyle w:val="qlabel4"/>
                <w:rFonts w:ascii="Tahoma" w:hAnsi="Tahoma" w:cs="Tahoma"/>
                <w:sz w:val="16"/>
                <w:szCs w:val="16"/>
              </w:rPr>
              <w:t>Speaking to a Doctor on the phone</w:t>
            </w:r>
          </w:p>
        </w:tc>
        <w:tc>
          <w:tcPr>
            <w:tcW w:w="1321" w:type="dxa"/>
          </w:tcPr>
          <w:p w:rsidR="00BE1ED4" w:rsidRPr="00241741" w:rsidRDefault="00BE1ED4" w:rsidP="00D009D8">
            <w:pPr>
              <w:spacing w:after="0" w:line="240" w:lineRule="auto"/>
              <w:rPr>
                <w:rStyle w:val="qlabel4"/>
                <w:rFonts w:ascii="Tahoma" w:hAnsi="Tahoma" w:cs="Tahoma"/>
                <w:b/>
                <w:color w:val="FF0000"/>
                <w:sz w:val="16"/>
                <w:szCs w:val="16"/>
                <w:u w:val="single"/>
              </w:rPr>
            </w:pPr>
            <w:r w:rsidRPr="00241741">
              <w:rPr>
                <w:rStyle w:val="qlabel4"/>
                <w:rFonts w:ascii="Tahoma" w:hAnsi="Tahoma" w:cs="Tahoma"/>
                <w:b/>
                <w:color w:val="FF0000"/>
                <w:sz w:val="16"/>
                <w:szCs w:val="16"/>
                <w:u w:val="single"/>
              </w:rPr>
              <w:t>63</w:t>
            </w:r>
          </w:p>
        </w:tc>
        <w:tc>
          <w:tcPr>
            <w:tcW w:w="126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24</w:t>
            </w:r>
          </w:p>
        </w:tc>
        <w:tc>
          <w:tcPr>
            <w:tcW w:w="128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36</w:t>
            </w:r>
          </w:p>
        </w:tc>
        <w:tc>
          <w:tcPr>
            <w:tcW w:w="1255"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3</w:t>
            </w:r>
          </w:p>
        </w:tc>
        <w:tc>
          <w:tcPr>
            <w:tcW w:w="1254"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w:t>
            </w:r>
          </w:p>
        </w:tc>
        <w:tc>
          <w:tcPr>
            <w:tcW w:w="1279"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15</w:t>
            </w:r>
          </w:p>
        </w:tc>
        <w:tc>
          <w:tcPr>
            <w:tcW w:w="1170"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10</w:t>
            </w:r>
          </w:p>
        </w:tc>
      </w:tr>
      <w:tr w:rsidR="00BE1ED4" w:rsidRPr="00241741" w:rsidTr="00D009D8">
        <w:tc>
          <w:tcPr>
            <w:tcW w:w="1365" w:type="dxa"/>
            <w:vAlign w:val="center"/>
          </w:tcPr>
          <w:p w:rsidR="00BE1ED4" w:rsidRPr="00241741" w:rsidRDefault="00BE1ED4" w:rsidP="00D009D8">
            <w:pPr>
              <w:spacing w:after="0" w:line="240" w:lineRule="auto"/>
              <w:rPr>
                <w:rStyle w:val="qlabel4"/>
                <w:rFonts w:ascii="Tahoma" w:hAnsi="Tahoma" w:cs="Tahoma"/>
                <w:sz w:val="16"/>
                <w:szCs w:val="16"/>
              </w:rPr>
            </w:pPr>
            <w:r w:rsidRPr="00241741">
              <w:rPr>
                <w:rStyle w:val="qlabel4"/>
                <w:rFonts w:ascii="Tahoma" w:hAnsi="Tahoma" w:cs="Tahoma"/>
                <w:sz w:val="16"/>
                <w:szCs w:val="16"/>
              </w:rPr>
              <w:t>Speaking to a Nurse on the phone</w:t>
            </w:r>
          </w:p>
        </w:tc>
        <w:tc>
          <w:tcPr>
            <w:tcW w:w="1321" w:type="dxa"/>
          </w:tcPr>
          <w:p w:rsidR="00BE1ED4" w:rsidRPr="00241741" w:rsidRDefault="00BE1ED4" w:rsidP="00D009D8">
            <w:pPr>
              <w:spacing w:after="0" w:line="240" w:lineRule="auto"/>
              <w:rPr>
                <w:rStyle w:val="qlabel4"/>
                <w:rFonts w:ascii="Tahoma" w:hAnsi="Tahoma" w:cs="Tahoma"/>
                <w:b/>
                <w:color w:val="FF0000"/>
                <w:sz w:val="16"/>
                <w:szCs w:val="16"/>
                <w:u w:val="single"/>
              </w:rPr>
            </w:pPr>
            <w:r w:rsidRPr="00241741">
              <w:rPr>
                <w:rStyle w:val="qlabel4"/>
                <w:rFonts w:ascii="Tahoma" w:hAnsi="Tahoma" w:cs="Tahoma"/>
                <w:b/>
                <w:color w:val="FF0000"/>
                <w:sz w:val="16"/>
                <w:szCs w:val="16"/>
                <w:u w:val="single"/>
              </w:rPr>
              <w:t>67</w:t>
            </w:r>
          </w:p>
        </w:tc>
        <w:tc>
          <w:tcPr>
            <w:tcW w:w="126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26</w:t>
            </w:r>
          </w:p>
        </w:tc>
        <w:tc>
          <w:tcPr>
            <w:tcW w:w="128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23</w:t>
            </w:r>
          </w:p>
        </w:tc>
        <w:tc>
          <w:tcPr>
            <w:tcW w:w="1255"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w:t>
            </w:r>
          </w:p>
        </w:tc>
        <w:tc>
          <w:tcPr>
            <w:tcW w:w="1254"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w:t>
            </w:r>
          </w:p>
        </w:tc>
        <w:tc>
          <w:tcPr>
            <w:tcW w:w="1279"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24</w:t>
            </w:r>
          </w:p>
        </w:tc>
        <w:tc>
          <w:tcPr>
            <w:tcW w:w="1170"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9</w:t>
            </w:r>
          </w:p>
        </w:tc>
      </w:tr>
      <w:tr w:rsidR="00BE1ED4" w:rsidRPr="00241741" w:rsidTr="00D009D8">
        <w:tc>
          <w:tcPr>
            <w:tcW w:w="1365" w:type="dxa"/>
            <w:vAlign w:val="center"/>
          </w:tcPr>
          <w:p w:rsidR="00BE1ED4" w:rsidRPr="00241741" w:rsidRDefault="00BE1ED4" w:rsidP="00D009D8">
            <w:pPr>
              <w:spacing w:after="0" w:line="240" w:lineRule="auto"/>
              <w:rPr>
                <w:rStyle w:val="qlabel4"/>
                <w:rFonts w:ascii="Tahoma" w:hAnsi="Tahoma" w:cs="Tahoma"/>
                <w:sz w:val="16"/>
                <w:szCs w:val="16"/>
              </w:rPr>
            </w:pPr>
            <w:r w:rsidRPr="00241741">
              <w:rPr>
                <w:rStyle w:val="qlabel4"/>
                <w:rFonts w:ascii="Tahoma" w:hAnsi="Tahoma" w:cs="Tahoma"/>
                <w:sz w:val="16"/>
                <w:szCs w:val="16"/>
              </w:rPr>
              <w:t>Obtaining test results by phone</w:t>
            </w:r>
          </w:p>
        </w:tc>
        <w:tc>
          <w:tcPr>
            <w:tcW w:w="1321" w:type="dxa"/>
          </w:tcPr>
          <w:p w:rsidR="00BE1ED4" w:rsidRPr="00241741" w:rsidRDefault="00BE1ED4" w:rsidP="00D009D8">
            <w:pPr>
              <w:spacing w:after="0" w:line="240" w:lineRule="auto"/>
              <w:rPr>
                <w:rStyle w:val="qlabel4"/>
                <w:rFonts w:ascii="Tahoma" w:hAnsi="Tahoma" w:cs="Tahoma"/>
                <w:b/>
                <w:color w:val="FF0000"/>
                <w:sz w:val="16"/>
                <w:szCs w:val="16"/>
                <w:u w:val="single"/>
              </w:rPr>
            </w:pPr>
            <w:r w:rsidRPr="00241741">
              <w:rPr>
                <w:rStyle w:val="qlabel4"/>
                <w:rFonts w:ascii="Tahoma" w:hAnsi="Tahoma" w:cs="Tahoma"/>
                <w:b/>
                <w:color w:val="FF0000"/>
                <w:sz w:val="16"/>
                <w:szCs w:val="16"/>
                <w:u w:val="single"/>
              </w:rPr>
              <w:t>60</w:t>
            </w:r>
          </w:p>
        </w:tc>
        <w:tc>
          <w:tcPr>
            <w:tcW w:w="126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35</w:t>
            </w:r>
          </w:p>
        </w:tc>
        <w:tc>
          <w:tcPr>
            <w:tcW w:w="1282"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18</w:t>
            </w:r>
          </w:p>
        </w:tc>
        <w:tc>
          <w:tcPr>
            <w:tcW w:w="1255"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w:t>
            </w:r>
          </w:p>
        </w:tc>
        <w:tc>
          <w:tcPr>
            <w:tcW w:w="1254"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3</w:t>
            </w:r>
          </w:p>
        </w:tc>
        <w:tc>
          <w:tcPr>
            <w:tcW w:w="1279"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21</w:t>
            </w:r>
          </w:p>
        </w:tc>
        <w:tc>
          <w:tcPr>
            <w:tcW w:w="1170" w:type="dxa"/>
          </w:tcPr>
          <w:p w:rsidR="00BE1ED4" w:rsidRPr="00241741" w:rsidRDefault="00BE1ED4" w:rsidP="00D009D8">
            <w:pPr>
              <w:spacing w:after="0" w:line="240" w:lineRule="auto"/>
              <w:rPr>
                <w:rStyle w:val="qlabel4"/>
                <w:rFonts w:ascii="Tahoma" w:hAnsi="Tahoma" w:cs="Tahoma"/>
                <w:b/>
                <w:color w:val="FF0000"/>
                <w:sz w:val="16"/>
                <w:szCs w:val="16"/>
              </w:rPr>
            </w:pPr>
            <w:r w:rsidRPr="00241741">
              <w:rPr>
                <w:rStyle w:val="qlabel4"/>
                <w:rFonts w:ascii="Tahoma" w:hAnsi="Tahoma" w:cs="Tahoma"/>
                <w:b/>
                <w:color w:val="FF0000"/>
                <w:sz w:val="16"/>
                <w:szCs w:val="16"/>
              </w:rPr>
              <w:t>11</w:t>
            </w:r>
          </w:p>
        </w:tc>
      </w:tr>
    </w:tbl>
    <w:p w:rsidR="00BE1ED4" w:rsidRPr="00241741" w:rsidRDefault="00BE1ED4" w:rsidP="00CC7A5E">
      <w:pPr>
        <w:spacing w:after="0" w:line="240" w:lineRule="auto"/>
        <w:rPr>
          <w:rFonts w:ascii="Tahoma" w:hAnsi="Tahoma" w:cs="Tahoma"/>
          <w:sz w:val="16"/>
          <w:szCs w:val="16"/>
        </w:rPr>
      </w:pPr>
    </w:p>
    <w:p w:rsidR="00BE1ED4" w:rsidRPr="00241741" w:rsidRDefault="00BE1ED4" w:rsidP="00CC7A5E">
      <w:pPr>
        <w:spacing w:after="0" w:line="240" w:lineRule="auto"/>
        <w:rPr>
          <w:rFonts w:ascii="Tahoma" w:hAnsi="Tahoma" w:cs="Tahoma"/>
          <w:b/>
          <w:sz w:val="20"/>
          <w:szCs w:val="20"/>
        </w:rPr>
      </w:pPr>
      <w:r w:rsidRPr="00241741">
        <w:rPr>
          <w:rFonts w:ascii="Tahoma" w:hAnsi="Tahoma" w:cs="Tahoma"/>
          <w:b/>
          <w:color w:val="000000"/>
          <w:sz w:val="20"/>
          <w:szCs w:val="20"/>
          <w:highlight w:val="cyan"/>
        </w:rPr>
        <w:t>3. In the past 6 months have you used the Walk-In Service</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sz w:val="20"/>
          <w:szCs w:val="20"/>
        </w:rPr>
        <w:tab/>
      </w:r>
      <w:r w:rsidRPr="00241741">
        <w:rPr>
          <w:rStyle w:val="qlabel4"/>
          <w:rFonts w:ascii="Tahoma" w:hAnsi="Tahoma" w:cs="Tahoma"/>
          <w:b/>
          <w:color w:val="FF0000"/>
          <w:sz w:val="20"/>
          <w:szCs w:val="20"/>
          <w:u w:val="single"/>
        </w:rPr>
        <w:t>131</w:t>
      </w:r>
      <w:r w:rsidRPr="00241741">
        <w:rPr>
          <w:rFonts w:ascii="Tahoma" w:hAnsi="Tahoma" w:cs="Tahoma"/>
          <w:sz w:val="20"/>
          <w:szCs w:val="20"/>
        </w:rPr>
        <w:tab/>
      </w:r>
      <w:r w:rsidRPr="00241741">
        <w:rPr>
          <w:rStyle w:val="qlabel4"/>
          <w:rFonts w:ascii="Tahoma" w:hAnsi="Tahoma" w:cs="Tahoma"/>
          <w:color w:val="000000"/>
          <w:sz w:val="20"/>
          <w:szCs w:val="20"/>
        </w:rPr>
        <w:t>Yes</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sz w:val="20"/>
          <w:szCs w:val="20"/>
        </w:rPr>
        <w:tab/>
      </w:r>
      <w:r w:rsidRPr="00241741">
        <w:rPr>
          <w:rStyle w:val="qlabel4"/>
          <w:rFonts w:ascii="Tahoma" w:hAnsi="Tahoma" w:cs="Tahoma"/>
          <w:b/>
          <w:color w:val="FF0000"/>
          <w:sz w:val="20"/>
          <w:szCs w:val="20"/>
        </w:rPr>
        <w:t>12</w:t>
      </w:r>
      <w:r w:rsidRPr="00241741">
        <w:rPr>
          <w:rFonts w:ascii="Tahoma" w:hAnsi="Tahoma" w:cs="Tahoma"/>
          <w:sz w:val="20"/>
          <w:szCs w:val="20"/>
        </w:rPr>
        <w:tab/>
      </w:r>
      <w:r w:rsidRPr="00241741">
        <w:rPr>
          <w:rStyle w:val="qlabel4"/>
          <w:rFonts w:ascii="Tahoma" w:hAnsi="Tahoma" w:cs="Tahoma"/>
          <w:color w:val="000000"/>
          <w:sz w:val="20"/>
          <w:szCs w:val="20"/>
        </w:rPr>
        <w:t>No</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sz w:val="20"/>
          <w:szCs w:val="20"/>
        </w:rPr>
        <w:tab/>
      </w:r>
      <w:r w:rsidRPr="00241741">
        <w:rPr>
          <w:rStyle w:val="qlabel4"/>
          <w:rFonts w:ascii="Tahoma" w:hAnsi="Tahoma" w:cs="Tahoma"/>
          <w:b/>
          <w:color w:val="FF0000"/>
          <w:sz w:val="20"/>
          <w:szCs w:val="20"/>
        </w:rPr>
        <w:t>1</w:t>
      </w:r>
      <w:r w:rsidRPr="00241741">
        <w:rPr>
          <w:rFonts w:ascii="Tahoma" w:hAnsi="Tahoma" w:cs="Tahoma"/>
          <w:sz w:val="20"/>
          <w:szCs w:val="20"/>
        </w:rPr>
        <w:tab/>
      </w:r>
      <w:r w:rsidRPr="00241741">
        <w:rPr>
          <w:rStyle w:val="qlabel4"/>
          <w:rFonts w:ascii="Tahoma" w:hAnsi="Tahoma" w:cs="Tahoma"/>
          <w:color w:val="000000"/>
          <w:sz w:val="20"/>
          <w:szCs w:val="20"/>
        </w:rPr>
        <w:t xml:space="preserve">Can’t Remember </w:t>
      </w:r>
    </w:p>
    <w:p w:rsidR="00BE1ED4" w:rsidRPr="00241741" w:rsidRDefault="00BE1ED4" w:rsidP="00CC7A5E">
      <w:pPr>
        <w:spacing w:after="0" w:line="240" w:lineRule="auto"/>
        <w:ind w:firstLine="720"/>
        <w:rPr>
          <w:rStyle w:val="qlabel4"/>
          <w:rFonts w:ascii="Tahoma" w:hAnsi="Tahoma" w:cs="Tahoma"/>
          <w:color w:val="000000"/>
        </w:rPr>
      </w:pPr>
      <w:r w:rsidRPr="00241741">
        <w:rPr>
          <w:rStyle w:val="qlabel4"/>
          <w:rFonts w:ascii="Tahoma" w:hAnsi="Tahoma" w:cs="Tahoma"/>
          <w:b/>
          <w:color w:val="FF0000"/>
          <w:sz w:val="20"/>
          <w:szCs w:val="20"/>
        </w:rPr>
        <w:t>6</w:t>
      </w:r>
      <w:r w:rsidRPr="00241741">
        <w:rPr>
          <w:rStyle w:val="qlabel4"/>
          <w:rFonts w:ascii="Tahoma" w:hAnsi="Tahoma" w:cs="Tahoma"/>
          <w:color w:val="000000"/>
          <w:sz w:val="20"/>
          <w:szCs w:val="20"/>
        </w:rPr>
        <w:t xml:space="preserve"> </w:t>
      </w:r>
      <w:r w:rsidRPr="00241741">
        <w:rPr>
          <w:rStyle w:val="qlabel4"/>
          <w:rFonts w:ascii="Tahoma" w:hAnsi="Tahoma" w:cs="Tahoma"/>
          <w:color w:val="000000"/>
          <w:sz w:val="20"/>
          <w:szCs w:val="20"/>
        </w:rPr>
        <w:tab/>
        <w:t>No answer</w:t>
      </w:r>
      <w:r w:rsidRPr="00241741">
        <w:rPr>
          <w:rStyle w:val="qlabel4"/>
          <w:rFonts w:ascii="Tahoma" w:hAnsi="Tahoma" w:cs="Tahoma"/>
          <w:color w:val="000000"/>
        </w:rPr>
        <w:t xml:space="preserve"> </w:t>
      </w:r>
    </w:p>
    <w:p w:rsidR="00BE1ED4" w:rsidRPr="00241741" w:rsidRDefault="00BE1ED4" w:rsidP="00CC7A5E">
      <w:pPr>
        <w:spacing w:after="0" w:line="240" w:lineRule="auto"/>
        <w:rPr>
          <w:rStyle w:val="qlabel4"/>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4. If you weren't able to be seen during the next 2 weekdays that the Surgery was open, why was that?</w:t>
      </w:r>
    </w:p>
    <w:p w:rsidR="00BE1ED4" w:rsidRPr="00241741" w:rsidRDefault="00BE1ED4" w:rsidP="00CC7A5E">
      <w:pPr>
        <w:spacing w:after="0" w:line="240" w:lineRule="auto"/>
        <w:rPr>
          <w:rStyle w:val="qlabel6"/>
          <w:rFonts w:ascii="Tahoma" w:hAnsi="Tahoma" w:cs="Tahoma"/>
          <w:color w:val="00000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Fonts w:ascii="Tahoma" w:hAnsi="Tahoma" w:cs="Tahoma"/>
          <w:b/>
          <w:color w:val="000000"/>
          <w:sz w:val="16"/>
          <w:szCs w:val="16"/>
        </w:rPr>
      </w:pP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color w:val="000000"/>
        </w:rPr>
        <w:tab/>
      </w:r>
      <w:r w:rsidRPr="00241741">
        <w:rPr>
          <w:rStyle w:val="qlabel4"/>
          <w:rFonts w:ascii="Tahoma" w:hAnsi="Tahoma" w:cs="Tahoma"/>
          <w:b/>
          <w:color w:val="FF0000"/>
          <w:sz w:val="20"/>
          <w:szCs w:val="20"/>
          <w:u w:val="single"/>
        </w:rPr>
        <w:t>35</w:t>
      </w:r>
      <w:r w:rsidRPr="00241741">
        <w:rPr>
          <w:rFonts w:ascii="Tahoma" w:hAnsi="Tahoma" w:cs="Tahoma"/>
          <w:sz w:val="20"/>
          <w:szCs w:val="20"/>
        </w:rPr>
        <w:tab/>
      </w:r>
      <w:r w:rsidRPr="00241741">
        <w:rPr>
          <w:rStyle w:val="qlabel4"/>
          <w:rFonts w:ascii="Tahoma" w:hAnsi="Tahoma" w:cs="Tahoma"/>
          <w:color w:val="000000"/>
          <w:sz w:val="20"/>
          <w:szCs w:val="20"/>
        </w:rPr>
        <w:t>There weren't any appointments</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27</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Times offered didn't suit</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7</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5" name="Picture 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Appointment was with a clinician who I did not want to see</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1</w:t>
      </w:r>
      <w:r w:rsidRPr="00241741">
        <w:rPr>
          <w:rFonts w:ascii="Tahoma" w:hAnsi="Tahoma" w:cs="Tahoma"/>
          <w:color w:val="000000"/>
          <w:sz w:val="20"/>
          <w:szCs w:val="20"/>
        </w:rPr>
        <w:tab/>
        <w:t>A</w:t>
      </w:r>
      <w:r w:rsidRPr="00241741">
        <w:rPr>
          <w:rStyle w:val="qlabel4"/>
          <w:rFonts w:ascii="Tahoma" w:hAnsi="Tahoma" w:cs="Tahoma"/>
          <w:color w:val="000000"/>
          <w:sz w:val="20"/>
          <w:szCs w:val="20"/>
        </w:rPr>
        <w:t xml:space="preserve"> Nurse was free but I wanted to see a Doctor</w:t>
      </w:r>
    </w:p>
    <w:p w:rsidR="00BE1ED4" w:rsidRPr="00241741" w:rsidRDefault="00BE1ED4" w:rsidP="00CC7A5E">
      <w:pPr>
        <w:spacing w:after="0" w:line="240" w:lineRule="auto"/>
        <w:ind w:firstLine="720"/>
        <w:rPr>
          <w:rFonts w:ascii="Tahoma" w:hAnsi="Tahoma" w:cs="Tahoma"/>
          <w:color w:val="000000"/>
          <w:sz w:val="20"/>
          <w:szCs w:val="20"/>
        </w:rPr>
      </w:pPr>
      <w:r w:rsidRPr="00241741">
        <w:rPr>
          <w:rStyle w:val="qlabel4"/>
          <w:rFonts w:ascii="Tahoma" w:hAnsi="Tahoma" w:cs="Tahoma"/>
          <w:b/>
          <w:color w:val="FF0000"/>
          <w:sz w:val="20"/>
          <w:szCs w:val="20"/>
        </w:rPr>
        <w:t>18</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6" name="Picture 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Can't remember</w:t>
      </w:r>
      <w:r w:rsidRPr="00241741">
        <w:rPr>
          <w:rFonts w:ascii="Tahoma" w:hAnsi="Tahoma" w:cs="Tahoma"/>
          <w:color w:val="000000"/>
          <w:sz w:val="20"/>
          <w:szCs w:val="20"/>
        </w:rPr>
        <w:t xml:space="preserve"> </w:t>
      </w:r>
    </w:p>
    <w:p w:rsidR="00BE1ED4" w:rsidRPr="00241741" w:rsidRDefault="00BE1ED4" w:rsidP="00CC7A5E">
      <w:pPr>
        <w:spacing w:after="0" w:line="240" w:lineRule="auto"/>
        <w:ind w:firstLine="720"/>
        <w:rPr>
          <w:rFonts w:ascii="Tahoma" w:hAnsi="Tahoma" w:cs="Tahoma"/>
          <w:color w:val="000000"/>
        </w:rPr>
      </w:pPr>
      <w:r w:rsidRPr="00241741">
        <w:rPr>
          <w:rStyle w:val="qlabel4"/>
          <w:rFonts w:ascii="Tahoma" w:hAnsi="Tahoma" w:cs="Tahoma"/>
          <w:b/>
          <w:color w:val="FF0000"/>
          <w:sz w:val="20"/>
          <w:szCs w:val="20"/>
          <w:u w:val="single"/>
        </w:rPr>
        <w:t>68</w:t>
      </w:r>
      <w:r w:rsidRPr="00241741">
        <w:rPr>
          <w:rFonts w:ascii="Tahoma" w:hAnsi="Tahoma" w:cs="Tahoma"/>
          <w:color w:val="000000"/>
          <w:sz w:val="20"/>
          <w:szCs w:val="20"/>
        </w:rPr>
        <w:tab/>
        <w:t>Not applicable/No answer</w:t>
      </w:r>
      <w:r w:rsidRPr="00241741">
        <w:rPr>
          <w:rFonts w:ascii="Tahoma" w:hAnsi="Tahoma" w:cs="Tahoma"/>
          <w:color w:val="000000"/>
        </w:rPr>
        <w:t xml:space="preserve"> </w:t>
      </w:r>
    </w:p>
    <w:p w:rsidR="00BE1ED4" w:rsidRPr="00241741" w:rsidRDefault="00BE1ED4" w:rsidP="00CC7A5E">
      <w:pPr>
        <w:spacing w:after="0" w:line="240" w:lineRule="auto"/>
        <w:ind w:firstLine="720"/>
        <w:rPr>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5. In the Reception Area, can other patients overhear what you say to the Receptionist?</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u w:val="single"/>
        </w:rPr>
        <w:t>82</w:t>
      </w:r>
      <w:r w:rsidRPr="00241741">
        <w:rPr>
          <w:rFonts w:ascii="Tahoma" w:hAnsi="Tahoma" w:cs="Tahoma"/>
          <w:color w:val="000000"/>
          <w:sz w:val="20"/>
          <w:szCs w:val="20"/>
        </w:rPr>
        <w:tab/>
        <w:t xml:space="preserve"> </w:t>
      </w:r>
      <w:r w:rsidRPr="00241741">
        <w:rPr>
          <w:rStyle w:val="qlabel4"/>
          <w:rFonts w:ascii="Tahoma" w:hAnsi="Tahoma" w:cs="Tahoma"/>
          <w:color w:val="000000"/>
          <w:sz w:val="20"/>
          <w:szCs w:val="20"/>
        </w:rPr>
        <w:t>Yes, but I don't mind</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19</w:t>
      </w:r>
      <w:r w:rsidRPr="00241741">
        <w:rPr>
          <w:rFonts w:ascii="Tahoma" w:hAnsi="Tahoma" w:cs="Tahoma"/>
          <w:color w:val="000000"/>
          <w:sz w:val="20"/>
          <w:szCs w:val="20"/>
        </w:rPr>
        <w:tab/>
      </w:r>
      <w:r w:rsidRPr="00241741">
        <w:rPr>
          <w:rStyle w:val="qlabel4"/>
          <w:rFonts w:ascii="Tahoma" w:hAnsi="Tahoma" w:cs="Tahoma"/>
          <w:color w:val="000000"/>
          <w:sz w:val="20"/>
          <w:szCs w:val="20"/>
        </w:rPr>
        <w:t>Yes and I am not happy about it</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color w:val="000000"/>
          <w:sz w:val="20"/>
          <w:szCs w:val="20"/>
        </w:rPr>
        <w:t xml:space="preserve"> </w:t>
      </w:r>
      <w:r w:rsidRPr="00241741">
        <w:rPr>
          <w:rFonts w:ascii="Tahoma" w:hAnsi="Tahoma" w:cs="Tahoma"/>
          <w:color w:val="000000"/>
          <w:sz w:val="20"/>
          <w:szCs w:val="20"/>
        </w:rPr>
        <w:tab/>
      </w:r>
      <w:r w:rsidR="00375434">
        <w:rPr>
          <w:rStyle w:val="qlabel4"/>
          <w:rFonts w:ascii="Tahoma" w:hAnsi="Tahoma" w:cs="Tahoma"/>
          <w:b/>
          <w:noProof/>
          <w:color w:val="FF0000"/>
          <w:sz w:val="20"/>
          <w:szCs w:val="20"/>
          <w:lang w:eastAsia="en-GB"/>
        </w:rPr>
        <w:drawing>
          <wp:inline distT="0" distB="0" distL="0" distR="0">
            <wp:extent cx="7620" cy="7620"/>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b/>
          <w:color w:val="FF0000"/>
          <w:sz w:val="20"/>
          <w:szCs w:val="20"/>
        </w:rPr>
        <w:t>16</w:t>
      </w:r>
      <w:r w:rsidRPr="00241741">
        <w:rPr>
          <w:rFonts w:ascii="Tahoma" w:hAnsi="Tahoma" w:cs="Tahoma"/>
          <w:color w:val="000000"/>
          <w:sz w:val="20"/>
          <w:szCs w:val="20"/>
        </w:rPr>
        <w:tab/>
      </w:r>
      <w:r w:rsidRPr="00241741">
        <w:rPr>
          <w:rStyle w:val="qlabel4"/>
          <w:rFonts w:ascii="Tahoma" w:hAnsi="Tahoma" w:cs="Tahoma"/>
          <w:color w:val="000000"/>
          <w:sz w:val="20"/>
          <w:szCs w:val="20"/>
        </w:rPr>
        <w:t>No, other patients can't overhear</w:t>
      </w:r>
    </w:p>
    <w:p w:rsidR="00BE1ED4" w:rsidRPr="00241741" w:rsidRDefault="00375434" w:rsidP="00CC7A5E">
      <w:pPr>
        <w:spacing w:after="0" w:line="240" w:lineRule="auto"/>
        <w:ind w:firstLine="720"/>
        <w:rPr>
          <w:rStyle w:val="qlabel4"/>
          <w:rFonts w:ascii="Tahoma" w:hAnsi="Tahoma" w:cs="Tahoma"/>
          <w:color w:val="000000"/>
          <w:sz w:val="20"/>
          <w:szCs w:val="20"/>
        </w:rPr>
      </w:pPr>
      <w:r>
        <w:rPr>
          <w:rStyle w:val="qlabel4"/>
          <w:rFonts w:ascii="Tahoma" w:hAnsi="Tahoma" w:cs="Tahoma"/>
          <w:b/>
          <w:noProof/>
          <w:color w:val="FF0000"/>
          <w:sz w:val="20"/>
          <w:szCs w:val="20"/>
          <w:lang w:eastAsia="en-GB"/>
        </w:rPr>
        <w:drawing>
          <wp:inline distT="0" distB="0" distL="0" distR="0">
            <wp:extent cx="7620" cy="7620"/>
            <wp:effectExtent l="0" t="0" r="0" b="0"/>
            <wp:docPr id="8" name="Picture 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E1ED4" w:rsidRPr="00241741">
        <w:rPr>
          <w:rStyle w:val="qlabel4"/>
          <w:rFonts w:ascii="Tahoma" w:hAnsi="Tahoma" w:cs="Tahoma"/>
          <w:b/>
          <w:color w:val="FF0000"/>
          <w:sz w:val="20"/>
          <w:szCs w:val="20"/>
        </w:rPr>
        <w:t>25</w:t>
      </w:r>
      <w:r w:rsidR="00BE1ED4" w:rsidRPr="00241741">
        <w:rPr>
          <w:rFonts w:ascii="Tahoma" w:hAnsi="Tahoma" w:cs="Tahoma"/>
          <w:color w:val="000000"/>
          <w:sz w:val="20"/>
          <w:szCs w:val="20"/>
        </w:rPr>
        <w:tab/>
      </w:r>
      <w:r w:rsidR="00BE1ED4" w:rsidRPr="00241741">
        <w:rPr>
          <w:rStyle w:val="qlabel4"/>
          <w:rFonts w:ascii="Tahoma" w:hAnsi="Tahoma" w:cs="Tahoma"/>
          <w:color w:val="000000"/>
          <w:sz w:val="20"/>
          <w:szCs w:val="20"/>
        </w:rPr>
        <w:t>Don't know</w:t>
      </w:r>
    </w:p>
    <w:p w:rsidR="00BE1ED4" w:rsidRPr="00241741" w:rsidRDefault="00BE1ED4" w:rsidP="00CC7A5E">
      <w:pPr>
        <w:spacing w:after="0" w:line="240" w:lineRule="auto"/>
        <w:ind w:firstLine="720"/>
        <w:rPr>
          <w:rStyle w:val="qlabel4"/>
          <w:rFonts w:ascii="Tahoma" w:hAnsi="Tahoma" w:cs="Tahoma"/>
          <w:color w:val="000000"/>
        </w:rPr>
      </w:pPr>
      <w:r w:rsidRPr="00241741">
        <w:rPr>
          <w:rStyle w:val="qlabel4"/>
          <w:rFonts w:ascii="Tahoma" w:hAnsi="Tahoma" w:cs="Tahoma"/>
          <w:b/>
          <w:color w:val="FF0000"/>
          <w:sz w:val="20"/>
          <w:szCs w:val="20"/>
        </w:rPr>
        <w:t>8</w:t>
      </w:r>
      <w:r w:rsidRPr="00241741">
        <w:rPr>
          <w:rStyle w:val="qlabel4"/>
          <w:rFonts w:ascii="Tahoma" w:hAnsi="Tahoma" w:cs="Tahoma"/>
          <w:color w:val="000000"/>
          <w:sz w:val="20"/>
          <w:szCs w:val="20"/>
        </w:rPr>
        <w:tab/>
        <w:t>No answer</w:t>
      </w:r>
    </w:p>
    <w:p w:rsidR="00BE1ED4" w:rsidRPr="00241741" w:rsidRDefault="00BE1ED4" w:rsidP="00CC7A5E">
      <w:pPr>
        <w:spacing w:after="0" w:line="240" w:lineRule="auto"/>
        <w:ind w:firstLine="720"/>
        <w:rPr>
          <w:rStyle w:val="qlabel4"/>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6. How helpful do you find the receptionists at the surgery</w:t>
      </w:r>
    </w:p>
    <w:p w:rsidR="00BE1ED4" w:rsidRPr="00241741" w:rsidRDefault="00BE1ED4" w:rsidP="00CC7A5E">
      <w:pPr>
        <w:spacing w:after="0" w:line="240" w:lineRule="auto"/>
        <w:ind w:firstLine="720"/>
        <w:rPr>
          <w:rFonts w:ascii="Tahoma" w:hAnsi="Tahoma" w:cs="Tahoma"/>
          <w:color w:val="000000"/>
          <w:sz w:val="20"/>
          <w:szCs w:val="20"/>
        </w:rPr>
      </w:pPr>
      <w:r w:rsidRPr="00241741">
        <w:rPr>
          <w:rStyle w:val="qlabel4"/>
          <w:rFonts w:ascii="Tahoma" w:hAnsi="Tahoma" w:cs="Tahoma"/>
          <w:b/>
          <w:color w:val="FF0000"/>
          <w:sz w:val="20"/>
          <w:szCs w:val="20"/>
          <w:u w:val="single"/>
        </w:rPr>
        <w:t>101</w:t>
      </w:r>
      <w:r w:rsidRPr="00241741">
        <w:rPr>
          <w:rFonts w:ascii="Tahoma" w:hAnsi="Tahoma" w:cs="Tahoma"/>
          <w:color w:val="000000"/>
          <w:sz w:val="20"/>
          <w:szCs w:val="20"/>
        </w:rPr>
        <w:tab/>
        <w:t xml:space="preserve"> </w:t>
      </w:r>
      <w:r w:rsidRPr="00241741">
        <w:rPr>
          <w:rStyle w:val="qlabel4"/>
          <w:rFonts w:ascii="Tahoma" w:hAnsi="Tahoma" w:cs="Tahoma"/>
          <w:color w:val="000000"/>
          <w:sz w:val="20"/>
          <w:szCs w:val="20"/>
        </w:rPr>
        <w:t>Very</w:t>
      </w:r>
    </w:p>
    <w:p w:rsidR="00BE1ED4" w:rsidRPr="00241741" w:rsidRDefault="00BE1ED4" w:rsidP="00CC7A5E">
      <w:pPr>
        <w:spacing w:after="0" w:line="240" w:lineRule="auto"/>
        <w:ind w:firstLine="720"/>
        <w:rPr>
          <w:rFonts w:ascii="Tahoma" w:hAnsi="Tahoma" w:cs="Tahoma"/>
          <w:color w:val="000000"/>
          <w:sz w:val="20"/>
          <w:szCs w:val="20"/>
        </w:rPr>
      </w:pPr>
      <w:r w:rsidRPr="00241741">
        <w:rPr>
          <w:rStyle w:val="qlabel4"/>
          <w:rFonts w:ascii="Tahoma" w:hAnsi="Tahoma" w:cs="Tahoma"/>
          <w:b/>
          <w:color w:val="FF0000"/>
          <w:sz w:val="20"/>
          <w:szCs w:val="20"/>
        </w:rPr>
        <w:t>40</w:t>
      </w:r>
      <w:r w:rsidRPr="00241741">
        <w:rPr>
          <w:rFonts w:ascii="Tahoma" w:hAnsi="Tahoma" w:cs="Tahoma"/>
          <w:color w:val="000000"/>
          <w:sz w:val="20"/>
          <w:szCs w:val="20"/>
        </w:rPr>
        <w:tab/>
        <w:t xml:space="preserve"> </w:t>
      </w:r>
      <w:r w:rsidRPr="00241741">
        <w:rPr>
          <w:rStyle w:val="qlabel4"/>
          <w:rFonts w:ascii="Tahoma" w:hAnsi="Tahoma" w:cs="Tahoma"/>
          <w:color w:val="000000"/>
          <w:sz w:val="20"/>
          <w:szCs w:val="20"/>
        </w:rPr>
        <w:t>Fairly</w:t>
      </w:r>
    </w:p>
    <w:p w:rsidR="00BE1ED4" w:rsidRPr="00241741" w:rsidRDefault="00375434" w:rsidP="00CC7A5E">
      <w:pPr>
        <w:spacing w:after="0" w:line="240" w:lineRule="auto"/>
        <w:ind w:firstLine="720"/>
        <w:rPr>
          <w:rFonts w:ascii="Tahoma" w:hAnsi="Tahoma" w:cs="Tahoma"/>
          <w:color w:val="000000"/>
          <w:sz w:val="20"/>
          <w:szCs w:val="20"/>
        </w:rPr>
      </w:pPr>
      <w:r>
        <w:rPr>
          <w:rStyle w:val="qlabel4"/>
          <w:rFonts w:ascii="Tahoma" w:hAnsi="Tahoma" w:cs="Tahoma"/>
          <w:b/>
          <w:noProof/>
          <w:color w:val="FF0000"/>
          <w:sz w:val="20"/>
          <w:szCs w:val="20"/>
          <w:lang w:eastAsia="en-GB"/>
        </w:rPr>
        <w:drawing>
          <wp:inline distT="0" distB="0" distL="0" distR="0">
            <wp:extent cx="7620" cy="7620"/>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E1ED4" w:rsidRPr="00241741">
        <w:rPr>
          <w:rStyle w:val="qlabel4"/>
          <w:rFonts w:ascii="Tahoma" w:hAnsi="Tahoma" w:cs="Tahoma"/>
          <w:b/>
          <w:color w:val="FF0000"/>
          <w:sz w:val="20"/>
          <w:szCs w:val="20"/>
        </w:rPr>
        <w:t>1</w:t>
      </w:r>
      <w:r w:rsidR="00BE1ED4" w:rsidRPr="00241741">
        <w:rPr>
          <w:rFonts w:ascii="Tahoma" w:hAnsi="Tahoma" w:cs="Tahoma"/>
          <w:color w:val="000000"/>
          <w:sz w:val="20"/>
          <w:szCs w:val="20"/>
        </w:rPr>
        <w:tab/>
      </w:r>
      <w:r w:rsidR="00BE1ED4" w:rsidRPr="00241741">
        <w:rPr>
          <w:rStyle w:val="qlabel4"/>
          <w:rFonts w:ascii="Tahoma" w:hAnsi="Tahoma" w:cs="Tahoma"/>
          <w:color w:val="000000"/>
          <w:sz w:val="20"/>
          <w:szCs w:val="20"/>
        </w:rPr>
        <w:t>Not Very</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0</w:t>
      </w:r>
      <w:r w:rsidRPr="00241741">
        <w:rPr>
          <w:rStyle w:val="qlabel4"/>
          <w:rFonts w:ascii="Tahoma" w:hAnsi="Tahoma" w:cs="Tahoma"/>
          <w:color w:val="000000"/>
          <w:sz w:val="20"/>
          <w:szCs w:val="20"/>
        </w:rPr>
        <w:tab/>
        <w:t>Not At All</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8</w:t>
      </w:r>
      <w:r w:rsidRPr="00241741">
        <w:rPr>
          <w:rStyle w:val="qlabel4"/>
          <w:rFonts w:ascii="Tahoma" w:hAnsi="Tahoma" w:cs="Tahoma"/>
          <w:color w:val="000000"/>
          <w:sz w:val="20"/>
          <w:szCs w:val="20"/>
        </w:rPr>
        <w:tab/>
        <w:t>No answer</w:t>
      </w:r>
    </w:p>
    <w:p w:rsidR="00BE1ED4" w:rsidRDefault="00BE1ED4" w:rsidP="00CC7A5E">
      <w:pPr>
        <w:spacing w:after="0" w:line="240" w:lineRule="auto"/>
        <w:ind w:firstLine="720"/>
        <w:rPr>
          <w:rStyle w:val="qlabel4"/>
          <w:rFonts w:ascii="Tahoma" w:hAnsi="Tahoma" w:cs="Tahoma"/>
          <w:color w:val="000000"/>
          <w:sz w:val="16"/>
          <w:szCs w:val="16"/>
        </w:rPr>
      </w:pPr>
    </w:p>
    <w:p w:rsidR="00BE1ED4" w:rsidRDefault="00BE1ED4" w:rsidP="00CC7A5E">
      <w:pPr>
        <w:spacing w:after="0" w:line="240" w:lineRule="auto"/>
        <w:ind w:firstLine="720"/>
        <w:rPr>
          <w:rStyle w:val="qlabel4"/>
          <w:rFonts w:ascii="Tahoma" w:hAnsi="Tahoma" w:cs="Tahoma"/>
          <w:color w:val="000000"/>
          <w:sz w:val="16"/>
          <w:szCs w:val="16"/>
        </w:rPr>
      </w:pPr>
    </w:p>
    <w:p w:rsidR="00BE1ED4" w:rsidRPr="00241741" w:rsidRDefault="00BE1ED4" w:rsidP="00CC7A5E">
      <w:pPr>
        <w:spacing w:after="0" w:line="240" w:lineRule="auto"/>
        <w:ind w:firstLine="720"/>
        <w:rPr>
          <w:rStyle w:val="qlabel4"/>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lastRenderedPageBreak/>
        <w:t>7. How long after your appointment time do you normally wait to be seen?</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Fonts w:ascii="Tahoma" w:hAnsi="Tahoma" w:cs="Tahoma"/>
          <w:b/>
          <w:color w:val="000000"/>
          <w:sz w:val="16"/>
          <w:szCs w:val="16"/>
        </w:rPr>
      </w:pP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u w:val="single"/>
        </w:rPr>
        <w:t>55</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I arrive for the Walk-in Service so don't have a specific appointment time</w:t>
      </w:r>
    </w:p>
    <w:p w:rsidR="00BE1ED4" w:rsidRPr="00241741" w:rsidRDefault="00BE1ED4" w:rsidP="00CC7A5E">
      <w:pPr>
        <w:spacing w:after="0" w:line="240" w:lineRule="auto"/>
        <w:ind w:firstLine="720"/>
        <w:rPr>
          <w:rFonts w:ascii="Tahoma" w:hAnsi="Tahoma" w:cs="Tahoma"/>
          <w:color w:val="000000"/>
          <w:sz w:val="20"/>
          <w:szCs w:val="20"/>
        </w:rPr>
      </w:pPr>
      <w:r w:rsidRPr="00241741">
        <w:rPr>
          <w:rFonts w:ascii="Tahoma" w:hAnsi="Tahoma" w:cs="Tahoma"/>
          <w:b/>
          <w:color w:val="FF0000"/>
          <w:sz w:val="20"/>
          <w:szCs w:val="20"/>
        </w:rPr>
        <w:t>19</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1" name="Picture 1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I am normally seen on time</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 xml:space="preserve">13 </w:t>
      </w:r>
      <w:r w:rsidRPr="00241741">
        <w:rPr>
          <w:rFonts w:ascii="Tahoma" w:hAnsi="Tahoma" w:cs="Tahoma"/>
          <w:color w:val="00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2" name="Picture 1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Less than 5 minutes</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u w:val="single"/>
        </w:rPr>
        <w:t>49</w:t>
      </w:r>
      <w:r w:rsidRPr="00241741">
        <w:rPr>
          <w:rStyle w:val="qlabel4"/>
          <w:rFonts w:ascii="Tahoma" w:hAnsi="Tahoma" w:cs="Tahoma"/>
          <w:color w:val="000000"/>
          <w:sz w:val="20"/>
          <w:szCs w:val="20"/>
        </w:rPr>
        <w:tab/>
        <w:t>5 to 15 minutes</w:t>
      </w:r>
    </w:p>
    <w:p w:rsidR="00BE1ED4" w:rsidRPr="00241741" w:rsidRDefault="00BE1ED4" w:rsidP="00CC7A5E">
      <w:pPr>
        <w:spacing w:after="0" w:line="240" w:lineRule="auto"/>
        <w:ind w:firstLine="720"/>
        <w:rPr>
          <w:rFonts w:ascii="Tahoma" w:hAnsi="Tahoma" w:cs="Tahoma"/>
          <w:color w:val="000000"/>
          <w:sz w:val="20"/>
          <w:szCs w:val="20"/>
        </w:rPr>
      </w:pPr>
      <w:r w:rsidRPr="00241741">
        <w:rPr>
          <w:rFonts w:ascii="Tahoma" w:hAnsi="Tahoma" w:cs="Tahoma"/>
          <w:b/>
          <w:color w:val="FF0000"/>
          <w:sz w:val="20"/>
          <w:szCs w:val="20"/>
        </w:rPr>
        <w:t>16</w:t>
      </w:r>
      <w:r w:rsidRPr="00241741">
        <w:rPr>
          <w:rFonts w:ascii="Tahoma" w:hAnsi="Tahoma" w:cs="Tahoma"/>
          <w:color w:val="000000"/>
          <w:sz w:val="20"/>
          <w:szCs w:val="20"/>
        </w:rPr>
        <w:t xml:space="preserve">          </w:t>
      </w:r>
      <w:r w:rsidRPr="00241741">
        <w:rPr>
          <w:rStyle w:val="qlabel4"/>
          <w:rFonts w:ascii="Tahoma" w:hAnsi="Tahoma" w:cs="Tahoma"/>
          <w:color w:val="000000"/>
          <w:sz w:val="20"/>
          <w:szCs w:val="20"/>
        </w:rPr>
        <w:t>15-30 minutes</w:t>
      </w:r>
    </w:p>
    <w:p w:rsidR="00BE1ED4" w:rsidRPr="00241741" w:rsidRDefault="00BE1ED4" w:rsidP="00CC7A5E">
      <w:pPr>
        <w:spacing w:after="0" w:line="240" w:lineRule="auto"/>
        <w:ind w:firstLine="720"/>
        <w:rPr>
          <w:rFonts w:ascii="Tahoma" w:hAnsi="Tahoma" w:cs="Tahoma"/>
          <w:color w:val="000000"/>
          <w:sz w:val="20"/>
          <w:szCs w:val="20"/>
        </w:rPr>
      </w:pPr>
      <w:r w:rsidRPr="00241741">
        <w:rPr>
          <w:rFonts w:ascii="Tahoma" w:hAnsi="Tahoma" w:cs="Tahoma"/>
          <w:b/>
          <w:color w:val="FF0000"/>
          <w:sz w:val="20"/>
          <w:szCs w:val="20"/>
        </w:rPr>
        <w:t xml:space="preserve"> 1</w:t>
      </w:r>
      <w:r w:rsidRPr="00241741">
        <w:rPr>
          <w:rFonts w:ascii="Tahoma" w:hAnsi="Tahoma" w:cs="Tahoma"/>
          <w:color w:val="000000"/>
          <w:sz w:val="20"/>
          <w:szCs w:val="20"/>
        </w:rPr>
        <w:t xml:space="preserve">        </w:t>
      </w:r>
      <w:r w:rsidR="00375434">
        <w:rPr>
          <w:rFonts w:ascii="Tahoma" w:hAnsi="Tahoma" w:cs="Tahoma"/>
          <w:noProof/>
          <w:color w:val="000000"/>
          <w:sz w:val="20"/>
          <w:szCs w:val="20"/>
          <w:lang w:eastAsia="en-GB"/>
        </w:rPr>
        <w:drawing>
          <wp:inline distT="0" distB="0" distL="0" distR="0">
            <wp:extent cx="7620" cy="7620"/>
            <wp:effectExtent l="0" t="0" r="0" b="0"/>
            <wp:docPr id="13" name="Picture 1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Fonts w:ascii="Tahoma" w:hAnsi="Tahoma" w:cs="Tahoma"/>
          <w:color w:val="000000"/>
          <w:sz w:val="20"/>
          <w:szCs w:val="20"/>
        </w:rPr>
        <w:t xml:space="preserve">   </w:t>
      </w:r>
      <w:r w:rsidRPr="00241741">
        <w:rPr>
          <w:rStyle w:val="qlabel4"/>
          <w:rFonts w:ascii="Tahoma" w:hAnsi="Tahoma" w:cs="Tahoma"/>
          <w:color w:val="000000"/>
          <w:sz w:val="20"/>
          <w:szCs w:val="20"/>
        </w:rPr>
        <w:t>More than 30 minutes</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 xml:space="preserve"> 3</w:t>
      </w:r>
      <w:r w:rsidRPr="00241741">
        <w:rPr>
          <w:rFonts w:ascii="Tahoma" w:hAnsi="Tahoma" w:cs="Tahoma"/>
          <w:color w:val="000000"/>
          <w:sz w:val="20"/>
          <w:szCs w:val="20"/>
        </w:rPr>
        <w:t xml:space="preserve">          </w:t>
      </w:r>
      <w:r w:rsidR="00375434">
        <w:rPr>
          <w:rFonts w:ascii="Tahoma" w:hAnsi="Tahoma" w:cs="Tahoma"/>
          <w:noProof/>
          <w:color w:val="000000"/>
          <w:sz w:val="20"/>
          <w:szCs w:val="20"/>
          <w:lang w:eastAsia="en-GB"/>
        </w:rPr>
        <w:drawing>
          <wp:inline distT="0" distB="0" distL="0" distR="0">
            <wp:extent cx="7620" cy="7620"/>
            <wp:effectExtent l="0" t="0" r="0" b="0"/>
            <wp:docPr id="14" name="Picture 1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Fonts w:ascii="Tahoma" w:hAnsi="Tahoma" w:cs="Tahoma"/>
          <w:color w:val="000000"/>
          <w:sz w:val="20"/>
          <w:szCs w:val="20"/>
        </w:rPr>
        <w:t xml:space="preserve"> </w:t>
      </w:r>
      <w:r w:rsidRPr="00241741">
        <w:rPr>
          <w:rStyle w:val="qlabel4"/>
          <w:rFonts w:ascii="Tahoma" w:hAnsi="Tahoma" w:cs="Tahoma"/>
          <w:color w:val="000000"/>
          <w:sz w:val="20"/>
          <w:szCs w:val="20"/>
        </w:rPr>
        <w:t>Can't remember</w:t>
      </w:r>
    </w:p>
    <w:p w:rsidR="00BE1ED4" w:rsidRPr="00241741" w:rsidRDefault="00BE1ED4" w:rsidP="00CC7A5E">
      <w:pPr>
        <w:spacing w:after="0" w:line="240" w:lineRule="auto"/>
        <w:ind w:firstLine="720"/>
        <w:rPr>
          <w:rStyle w:val="qlabel4"/>
          <w:rFonts w:ascii="Tahoma" w:hAnsi="Tahoma" w:cs="Tahoma"/>
          <w:color w:val="000000"/>
        </w:rPr>
      </w:pPr>
      <w:r w:rsidRPr="00241741">
        <w:rPr>
          <w:rFonts w:ascii="Tahoma" w:hAnsi="Tahoma" w:cs="Tahoma"/>
          <w:b/>
          <w:color w:val="FF0000"/>
          <w:sz w:val="20"/>
          <w:szCs w:val="20"/>
        </w:rPr>
        <w:t xml:space="preserve">9 </w:t>
      </w:r>
      <w:r w:rsidRPr="00241741">
        <w:rPr>
          <w:rStyle w:val="qlabel4"/>
          <w:rFonts w:ascii="Tahoma" w:hAnsi="Tahoma" w:cs="Tahoma"/>
          <w:color w:val="000000"/>
          <w:sz w:val="20"/>
          <w:szCs w:val="20"/>
        </w:rPr>
        <w:tab/>
        <w:t>No answer</w:t>
      </w:r>
    </w:p>
    <w:p w:rsidR="00BE1ED4" w:rsidRPr="00241741" w:rsidRDefault="00BE1ED4" w:rsidP="00CC7A5E">
      <w:pPr>
        <w:spacing w:after="0" w:line="240" w:lineRule="auto"/>
        <w:ind w:firstLine="720"/>
        <w:rPr>
          <w:rStyle w:val="qlabel4"/>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8. How do you feel about how long you normally have to wait?</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Fonts w:ascii="Tahoma" w:hAnsi="Tahoma" w:cs="Tahoma"/>
          <w:b/>
          <w:color w:val="000000"/>
          <w:sz w:val="16"/>
          <w:szCs w:val="16"/>
        </w:rPr>
      </w:pP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u w:val="single"/>
        </w:rPr>
        <w:t>91</w:t>
      </w:r>
      <w:r w:rsidRPr="00241741">
        <w:rPr>
          <w:rStyle w:val="qlabel4"/>
          <w:rFonts w:ascii="Tahoma" w:hAnsi="Tahoma" w:cs="Tahoma"/>
          <w:b/>
          <w:color w:val="FF0000"/>
          <w:sz w:val="20"/>
          <w:szCs w:val="20"/>
        </w:rPr>
        <w:tab/>
      </w:r>
      <w:r w:rsidRPr="00241741">
        <w:rPr>
          <w:rStyle w:val="qlabel4"/>
          <w:rFonts w:ascii="Tahoma" w:hAnsi="Tahoma" w:cs="Tahoma"/>
          <w:color w:val="000000"/>
          <w:sz w:val="20"/>
          <w:szCs w:val="20"/>
        </w:rPr>
        <w:t>I don't normally have to wait long</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21</w:t>
      </w:r>
      <w:r w:rsidRPr="00241741">
        <w:rPr>
          <w:rFonts w:ascii="Tahoma" w:hAnsi="Tahoma" w:cs="Tahoma"/>
          <w:b/>
          <w:color w:val="FF0000"/>
          <w:sz w:val="20"/>
          <w:szCs w:val="20"/>
        </w:rPr>
        <w:tab/>
      </w:r>
      <w:r w:rsidRPr="00241741">
        <w:rPr>
          <w:rStyle w:val="qlabel4"/>
          <w:rFonts w:ascii="Tahoma" w:hAnsi="Tahoma" w:cs="Tahoma"/>
          <w:color w:val="000000"/>
          <w:sz w:val="20"/>
          <w:szCs w:val="20"/>
        </w:rPr>
        <w:t>I have to wait a bit too long</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1</w:t>
      </w:r>
      <w:r w:rsidRPr="00241741">
        <w:rPr>
          <w:rStyle w:val="qlabel4"/>
          <w:rFonts w:ascii="Tahoma" w:hAnsi="Tahoma" w:cs="Tahoma"/>
          <w:b/>
          <w:color w:val="FF0000"/>
          <w:sz w:val="20"/>
          <w:szCs w:val="20"/>
        </w:rPr>
        <w:tab/>
      </w:r>
      <w:r w:rsidRPr="00241741">
        <w:rPr>
          <w:rStyle w:val="qlabel4"/>
          <w:rFonts w:ascii="Tahoma" w:hAnsi="Tahoma" w:cs="Tahoma"/>
          <w:color w:val="000000"/>
          <w:sz w:val="20"/>
          <w:szCs w:val="20"/>
        </w:rPr>
        <w:t>I have to wait far too long</w:t>
      </w:r>
    </w:p>
    <w:p w:rsidR="00BE1ED4" w:rsidRPr="00241741" w:rsidRDefault="00BE1ED4" w:rsidP="00CC7A5E">
      <w:pPr>
        <w:spacing w:after="0" w:line="240" w:lineRule="auto"/>
        <w:ind w:left="1440" w:hanging="720"/>
        <w:rPr>
          <w:rStyle w:val="qlabel4"/>
          <w:rFonts w:ascii="Tahoma" w:hAnsi="Tahoma" w:cs="Tahoma"/>
          <w:color w:val="000000"/>
          <w:sz w:val="20"/>
          <w:szCs w:val="20"/>
        </w:rPr>
      </w:pPr>
      <w:r w:rsidRPr="00241741">
        <w:rPr>
          <w:rStyle w:val="qlabel4"/>
          <w:rFonts w:ascii="Tahoma" w:hAnsi="Tahoma" w:cs="Tahoma"/>
          <w:b/>
          <w:color w:val="FF0000"/>
          <w:sz w:val="20"/>
          <w:szCs w:val="20"/>
          <w:u w:val="single"/>
        </w:rPr>
        <w:t>35</w:t>
      </w:r>
      <w:r w:rsidRPr="00241741">
        <w:rPr>
          <w:rStyle w:val="qlabel4"/>
          <w:rFonts w:ascii="Tahoma" w:hAnsi="Tahoma" w:cs="Tahoma"/>
          <w:b/>
          <w:color w:val="FF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5" name="Picture 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I use Walk-In service so understand I may have to wait if there are a lot of patients before me</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Style w:val="qlabel4"/>
          <w:rFonts w:ascii="Tahoma" w:hAnsi="Tahoma" w:cs="Tahoma"/>
          <w:b/>
          <w:color w:val="FF0000"/>
          <w:sz w:val="20"/>
          <w:szCs w:val="20"/>
        </w:rPr>
        <w:t>9</w:t>
      </w:r>
      <w:r w:rsidRPr="00241741">
        <w:rPr>
          <w:rStyle w:val="qlabel4"/>
          <w:rFonts w:ascii="Tahoma" w:hAnsi="Tahoma" w:cs="Tahoma"/>
          <w:color w:val="000000"/>
          <w:sz w:val="20"/>
          <w:szCs w:val="20"/>
        </w:rPr>
        <w:tab/>
        <w:t>No answer</w:t>
      </w:r>
    </w:p>
    <w:p w:rsidR="00BE1ED4" w:rsidRPr="00241741" w:rsidRDefault="00BE1ED4" w:rsidP="00CC7A5E">
      <w:pPr>
        <w:spacing w:after="0" w:line="240" w:lineRule="auto"/>
        <w:ind w:left="1440" w:hanging="720"/>
        <w:rPr>
          <w:rStyle w:val="qlabel4"/>
          <w:rFonts w:ascii="Tahoma" w:hAnsi="Tahoma" w:cs="Tahoma"/>
          <w:color w:val="000000"/>
          <w:sz w:val="16"/>
          <w:szCs w:val="16"/>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9. How satisfied are you with the opening hours at the surgery</w:t>
      </w:r>
    </w:p>
    <w:p w:rsidR="00BE1ED4" w:rsidRPr="00241741" w:rsidRDefault="00BE1ED4" w:rsidP="00CC7A5E">
      <w:pPr>
        <w:spacing w:after="0" w:line="240" w:lineRule="auto"/>
        <w:rPr>
          <w:rFonts w:ascii="Tahoma" w:hAnsi="Tahoma" w:cs="Tahoma"/>
          <w:color w:val="000000"/>
          <w:sz w:val="20"/>
          <w:szCs w:val="20"/>
        </w:rPr>
      </w:pPr>
      <w:r w:rsidRPr="00241741">
        <w:rPr>
          <w:rFonts w:ascii="Tahoma" w:hAnsi="Tahoma" w:cs="Tahoma"/>
          <w:color w:val="000000"/>
          <w:sz w:val="20"/>
          <w:szCs w:val="20"/>
        </w:rPr>
        <w:tab/>
      </w:r>
      <w:r w:rsidRPr="00241741">
        <w:rPr>
          <w:rFonts w:ascii="Tahoma" w:hAnsi="Tahoma" w:cs="Tahoma"/>
          <w:b/>
          <w:color w:val="FF0000"/>
          <w:sz w:val="20"/>
          <w:szCs w:val="20"/>
          <w:u w:val="single"/>
        </w:rPr>
        <w:t>98</w:t>
      </w:r>
      <w:r w:rsidRPr="00241741">
        <w:rPr>
          <w:rFonts w:ascii="Tahoma" w:hAnsi="Tahoma" w:cs="Tahoma"/>
          <w:b/>
          <w:color w:val="FF0000"/>
          <w:sz w:val="20"/>
          <w:szCs w:val="20"/>
        </w:rPr>
        <w:tab/>
      </w:r>
      <w:r w:rsidRPr="00241741">
        <w:rPr>
          <w:rStyle w:val="qlabel4"/>
          <w:rFonts w:ascii="Tahoma" w:hAnsi="Tahoma" w:cs="Tahoma"/>
          <w:color w:val="000000"/>
          <w:sz w:val="20"/>
          <w:szCs w:val="20"/>
        </w:rPr>
        <w:t>Very</w:t>
      </w:r>
    </w:p>
    <w:p w:rsidR="00BE1ED4" w:rsidRPr="00241741" w:rsidRDefault="00BE1ED4" w:rsidP="00CC7A5E">
      <w:pPr>
        <w:spacing w:after="0" w:line="240" w:lineRule="auto"/>
        <w:rPr>
          <w:rFonts w:ascii="Tahoma" w:hAnsi="Tahoma" w:cs="Tahoma"/>
          <w:color w:val="000000"/>
          <w:sz w:val="20"/>
          <w:szCs w:val="20"/>
        </w:rPr>
      </w:pPr>
      <w:r w:rsidRPr="00241741">
        <w:rPr>
          <w:rFonts w:ascii="Tahoma" w:hAnsi="Tahoma" w:cs="Tahoma"/>
          <w:b/>
          <w:color w:val="FF0000"/>
          <w:sz w:val="20"/>
          <w:szCs w:val="20"/>
        </w:rPr>
        <w:tab/>
        <w:t>32</w:t>
      </w:r>
      <w:r w:rsidRPr="00241741">
        <w:rPr>
          <w:rFonts w:ascii="Tahoma" w:hAnsi="Tahoma" w:cs="Tahoma"/>
          <w:b/>
          <w:color w:val="FF0000"/>
          <w:sz w:val="20"/>
          <w:szCs w:val="20"/>
        </w:rPr>
        <w:tab/>
      </w:r>
      <w:r w:rsidRPr="00241741">
        <w:rPr>
          <w:rStyle w:val="qlabel4"/>
          <w:rFonts w:ascii="Tahoma" w:hAnsi="Tahoma" w:cs="Tahoma"/>
          <w:color w:val="000000"/>
          <w:sz w:val="20"/>
          <w:szCs w:val="20"/>
        </w:rPr>
        <w:t>Fairly</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b/>
          <w:color w:val="FF0000"/>
          <w:sz w:val="20"/>
          <w:szCs w:val="20"/>
        </w:rPr>
        <w:tab/>
        <w:t>7</w:t>
      </w:r>
      <w:r w:rsidRPr="00241741">
        <w:rPr>
          <w:rFonts w:ascii="Tahoma" w:hAnsi="Tahoma" w:cs="Tahoma"/>
          <w:b/>
          <w:color w:val="FF0000"/>
          <w:sz w:val="20"/>
          <w:szCs w:val="20"/>
        </w:rPr>
        <w:tab/>
      </w:r>
      <w:r w:rsidRPr="00241741">
        <w:rPr>
          <w:rStyle w:val="qlabel4"/>
          <w:rFonts w:ascii="Tahoma" w:hAnsi="Tahoma" w:cs="Tahoma"/>
          <w:color w:val="000000"/>
          <w:sz w:val="20"/>
          <w:szCs w:val="20"/>
        </w:rPr>
        <w:t>Neither satisfied nor dissatisfied</w:t>
      </w:r>
    </w:p>
    <w:p w:rsidR="00BE1ED4" w:rsidRPr="00241741" w:rsidRDefault="00BE1ED4" w:rsidP="00CC7A5E">
      <w:pPr>
        <w:spacing w:after="0" w:line="240" w:lineRule="auto"/>
        <w:rPr>
          <w:rFonts w:ascii="Tahoma" w:hAnsi="Tahoma" w:cs="Tahoma"/>
          <w:color w:val="000000"/>
          <w:sz w:val="20"/>
          <w:szCs w:val="20"/>
        </w:rPr>
      </w:pPr>
      <w:r w:rsidRPr="00241741">
        <w:rPr>
          <w:rStyle w:val="qlabel4"/>
          <w:rFonts w:ascii="Tahoma" w:hAnsi="Tahoma" w:cs="Tahoma"/>
          <w:color w:val="000000"/>
          <w:sz w:val="20"/>
          <w:szCs w:val="20"/>
        </w:rPr>
        <w:tab/>
      </w:r>
      <w:r w:rsidRPr="00241741">
        <w:rPr>
          <w:rFonts w:ascii="Tahoma" w:hAnsi="Tahoma" w:cs="Tahoma"/>
          <w:b/>
          <w:color w:val="FF0000"/>
          <w:sz w:val="20"/>
          <w:szCs w:val="20"/>
        </w:rPr>
        <w:t>2</w:t>
      </w:r>
      <w:r w:rsidRPr="00241741">
        <w:rPr>
          <w:rStyle w:val="qlabel4"/>
          <w:rFonts w:ascii="Tahoma" w:hAnsi="Tahoma" w:cs="Tahoma"/>
          <w:b/>
          <w:color w:val="FF0000"/>
          <w:sz w:val="20"/>
          <w:szCs w:val="20"/>
        </w:rPr>
        <w:tab/>
      </w:r>
      <w:r w:rsidR="00375434">
        <w:rPr>
          <w:rFonts w:ascii="Tahoma" w:hAnsi="Tahoma" w:cs="Tahoma"/>
          <w:noProof/>
          <w:color w:val="000000"/>
          <w:sz w:val="20"/>
          <w:szCs w:val="20"/>
          <w:lang w:eastAsia="en-GB"/>
        </w:rPr>
        <w:drawing>
          <wp:inline distT="0" distB="0" distL="0" distR="0">
            <wp:extent cx="7620" cy="7620"/>
            <wp:effectExtent l="0" t="0" r="0" b="0"/>
            <wp:docPr id="16" name="Picture 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741">
        <w:rPr>
          <w:rStyle w:val="qlabel4"/>
          <w:rFonts w:ascii="Tahoma" w:hAnsi="Tahoma" w:cs="Tahoma"/>
          <w:color w:val="000000"/>
          <w:sz w:val="20"/>
          <w:szCs w:val="20"/>
        </w:rPr>
        <w:t>Quite dissatisfied</w:t>
      </w:r>
    </w:p>
    <w:p w:rsidR="00BE1ED4" w:rsidRPr="00241741" w:rsidRDefault="00BE1ED4" w:rsidP="00CC7A5E">
      <w:pPr>
        <w:spacing w:after="0" w:line="240" w:lineRule="auto"/>
        <w:rPr>
          <w:rStyle w:val="qlabel4"/>
          <w:rFonts w:ascii="Tahoma" w:hAnsi="Tahoma" w:cs="Tahoma"/>
          <w:color w:val="000000"/>
          <w:sz w:val="20"/>
          <w:szCs w:val="20"/>
        </w:rPr>
      </w:pPr>
      <w:r w:rsidRPr="00241741">
        <w:rPr>
          <w:rFonts w:ascii="Tahoma" w:hAnsi="Tahoma" w:cs="Tahoma"/>
          <w:b/>
          <w:color w:val="FF0000"/>
          <w:sz w:val="20"/>
          <w:szCs w:val="20"/>
        </w:rPr>
        <w:tab/>
        <w:t>1</w:t>
      </w:r>
      <w:r w:rsidRPr="00241741">
        <w:rPr>
          <w:rFonts w:ascii="Tahoma" w:hAnsi="Tahoma" w:cs="Tahoma"/>
          <w:color w:val="FF0000"/>
          <w:sz w:val="20"/>
          <w:szCs w:val="20"/>
        </w:rPr>
        <w:tab/>
      </w:r>
      <w:r w:rsidRPr="00241741">
        <w:rPr>
          <w:rStyle w:val="qlabel4"/>
          <w:rFonts w:ascii="Tahoma" w:hAnsi="Tahoma" w:cs="Tahoma"/>
          <w:color w:val="000000"/>
          <w:sz w:val="20"/>
          <w:szCs w:val="20"/>
        </w:rPr>
        <w:t>Very dissatisfied</w:t>
      </w:r>
    </w:p>
    <w:p w:rsidR="00BE1ED4" w:rsidRPr="00241741" w:rsidRDefault="00BE1ED4" w:rsidP="00CC7A5E">
      <w:pPr>
        <w:spacing w:after="0" w:line="240" w:lineRule="auto"/>
        <w:rPr>
          <w:rStyle w:val="qlabel4"/>
          <w:rFonts w:ascii="Tahoma" w:hAnsi="Tahoma" w:cs="Tahoma"/>
          <w:color w:val="000000"/>
          <w:sz w:val="20"/>
          <w:szCs w:val="20"/>
        </w:rPr>
      </w:pPr>
      <w:r w:rsidRPr="00241741">
        <w:rPr>
          <w:rStyle w:val="qlabel4"/>
          <w:rFonts w:ascii="Tahoma" w:hAnsi="Tahoma" w:cs="Tahoma"/>
          <w:color w:val="000000"/>
          <w:sz w:val="20"/>
          <w:szCs w:val="20"/>
        </w:rPr>
        <w:tab/>
      </w:r>
      <w:r w:rsidRPr="00241741">
        <w:rPr>
          <w:rFonts w:ascii="Tahoma" w:hAnsi="Tahoma" w:cs="Tahoma"/>
          <w:b/>
          <w:color w:val="FF0000"/>
          <w:sz w:val="20"/>
          <w:szCs w:val="20"/>
        </w:rPr>
        <w:t>3</w:t>
      </w:r>
      <w:r w:rsidRPr="00241741">
        <w:rPr>
          <w:rStyle w:val="qlabel4"/>
          <w:rFonts w:ascii="Tahoma" w:hAnsi="Tahoma" w:cs="Tahoma"/>
          <w:b/>
          <w:color w:val="FF0000"/>
          <w:sz w:val="20"/>
          <w:szCs w:val="20"/>
        </w:rPr>
        <w:tab/>
      </w:r>
      <w:r w:rsidRPr="00241741">
        <w:rPr>
          <w:rStyle w:val="qlabel4"/>
          <w:rFonts w:ascii="Tahoma" w:hAnsi="Tahoma" w:cs="Tahoma"/>
          <w:color w:val="000000"/>
          <w:sz w:val="20"/>
          <w:szCs w:val="20"/>
        </w:rPr>
        <w:t>Don't know opening hours</w:t>
      </w:r>
    </w:p>
    <w:p w:rsidR="00BE1ED4" w:rsidRPr="00241741" w:rsidRDefault="00BE1ED4" w:rsidP="00CC7A5E">
      <w:pPr>
        <w:spacing w:after="0" w:line="240" w:lineRule="auto"/>
        <w:ind w:firstLine="720"/>
        <w:rPr>
          <w:rStyle w:val="qlabel4"/>
          <w:rFonts w:ascii="Tahoma" w:hAnsi="Tahoma" w:cs="Tahoma"/>
          <w:color w:val="000000"/>
          <w:sz w:val="20"/>
          <w:szCs w:val="20"/>
        </w:rPr>
      </w:pPr>
      <w:r w:rsidRPr="00241741">
        <w:rPr>
          <w:rFonts w:ascii="Tahoma" w:hAnsi="Tahoma" w:cs="Tahoma"/>
          <w:b/>
          <w:color w:val="FF0000"/>
          <w:sz w:val="20"/>
          <w:szCs w:val="20"/>
        </w:rPr>
        <w:t>7</w:t>
      </w:r>
      <w:r w:rsidRPr="00241741">
        <w:rPr>
          <w:rStyle w:val="qlabel4"/>
          <w:rFonts w:ascii="Tahoma" w:hAnsi="Tahoma" w:cs="Tahoma"/>
          <w:color w:val="000000"/>
          <w:sz w:val="20"/>
          <w:szCs w:val="20"/>
        </w:rPr>
        <w:tab/>
        <w:t>No answer</w:t>
      </w:r>
    </w:p>
    <w:p w:rsidR="00BE1ED4" w:rsidRPr="00241741" w:rsidRDefault="00BE1ED4" w:rsidP="00CC7A5E">
      <w:pPr>
        <w:spacing w:after="0" w:line="240" w:lineRule="auto"/>
        <w:rPr>
          <w:rFonts w:ascii="Tahoma" w:hAnsi="Tahoma" w:cs="Tahoma"/>
          <w:b/>
          <w:color w:val="FF0000"/>
          <w:sz w:val="16"/>
          <w:szCs w:val="16"/>
        </w:rPr>
      </w:pPr>
      <w:r w:rsidRPr="00241741">
        <w:rPr>
          <w:rFonts w:ascii="Tahoma" w:hAnsi="Tahoma" w:cs="Tahoma"/>
          <w:b/>
          <w:color w:val="FF0000"/>
        </w:rPr>
        <w:t xml:space="preserve"> </w:t>
      </w: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highlight w:val="cyan"/>
        </w:rPr>
        <w:t>10. As far as you are aware is the surgery open......</w:t>
      </w:r>
    </w:p>
    <w:p w:rsidR="00BE1ED4" w:rsidRPr="00241741" w:rsidRDefault="00BE1ED4" w:rsidP="00CC7A5E">
      <w:pPr>
        <w:spacing w:after="0" w:line="240" w:lineRule="auto"/>
        <w:rPr>
          <w:rStyle w:val="qlabel6"/>
          <w:rFonts w:ascii="Tahoma" w:hAnsi="Tahoma" w:cs="Tahoma"/>
          <w:color w:val="000000"/>
          <w:sz w:val="20"/>
          <w:szCs w:val="20"/>
        </w:rPr>
      </w:pPr>
      <w:r w:rsidRPr="00241741">
        <w:rPr>
          <w:rFonts w:ascii="Tahoma" w:hAnsi="Tahoma" w:cs="Tahoma"/>
          <w:bCs/>
          <w:sz w:val="20"/>
          <w:szCs w:val="20"/>
        </w:rPr>
        <w:t>There have been some answers in more than one area</w:t>
      </w:r>
    </w:p>
    <w:p w:rsidR="00BE1ED4" w:rsidRPr="00241741" w:rsidRDefault="00BE1ED4" w:rsidP="00CC7A5E">
      <w:pPr>
        <w:spacing w:after="0" w:line="240" w:lineRule="auto"/>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586"/>
        <w:gridCol w:w="1571"/>
        <w:gridCol w:w="1767"/>
        <w:gridCol w:w="1634"/>
        <w:gridCol w:w="1526"/>
      </w:tblGrid>
      <w:tr w:rsidR="00BE1ED4" w:rsidRPr="00241741" w:rsidTr="00D009D8">
        <w:tc>
          <w:tcPr>
            <w:tcW w:w="1817" w:type="dxa"/>
          </w:tcPr>
          <w:p w:rsidR="00BE1ED4" w:rsidRPr="00241741" w:rsidRDefault="00BE1ED4" w:rsidP="00D009D8">
            <w:pPr>
              <w:spacing w:after="0" w:line="240" w:lineRule="auto"/>
              <w:rPr>
                <w:rFonts w:ascii="Tahoma" w:hAnsi="Tahoma" w:cs="Tahoma"/>
                <w:b/>
                <w:color w:val="FF0000"/>
                <w:sz w:val="16"/>
                <w:szCs w:val="16"/>
              </w:rPr>
            </w:pPr>
          </w:p>
        </w:tc>
        <w:tc>
          <w:tcPr>
            <w:tcW w:w="1649"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Yes</w:t>
            </w:r>
          </w:p>
        </w:tc>
        <w:tc>
          <w:tcPr>
            <w:tcW w:w="1639"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No</w:t>
            </w:r>
          </w:p>
        </w:tc>
        <w:tc>
          <w:tcPr>
            <w:tcW w:w="1813"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Sometimes</w:t>
            </w:r>
          </w:p>
        </w:tc>
        <w:tc>
          <w:tcPr>
            <w:tcW w:w="1696" w:type="dxa"/>
            <w:vAlign w:val="center"/>
          </w:tcPr>
          <w:p w:rsidR="00BE1ED4" w:rsidRPr="00241741" w:rsidRDefault="00BE1ED4" w:rsidP="00D009D8">
            <w:pPr>
              <w:spacing w:after="0" w:line="240" w:lineRule="auto"/>
              <w:jc w:val="center"/>
              <w:rPr>
                <w:rFonts w:ascii="Tahoma" w:hAnsi="Tahoma" w:cs="Tahoma"/>
                <w:bCs/>
                <w:color w:val="000000"/>
                <w:sz w:val="16"/>
                <w:szCs w:val="16"/>
              </w:rPr>
            </w:pPr>
            <w:r w:rsidRPr="00241741">
              <w:rPr>
                <w:rFonts w:ascii="Tahoma" w:hAnsi="Tahoma" w:cs="Tahoma"/>
                <w:bCs/>
                <w:color w:val="000000"/>
                <w:sz w:val="16"/>
                <w:szCs w:val="16"/>
              </w:rPr>
              <w:t>Don't know</w:t>
            </w:r>
          </w:p>
        </w:tc>
        <w:tc>
          <w:tcPr>
            <w:tcW w:w="1574" w:type="dxa"/>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 xml:space="preserve">No answer </w:t>
            </w:r>
          </w:p>
        </w:tc>
      </w:tr>
      <w:tr w:rsidR="00BE1ED4" w:rsidRPr="00241741" w:rsidTr="00D009D8">
        <w:tc>
          <w:tcPr>
            <w:tcW w:w="1817"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Before 8 am?</w:t>
            </w:r>
          </w:p>
        </w:tc>
        <w:tc>
          <w:tcPr>
            <w:tcW w:w="1649"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121</w:t>
            </w:r>
          </w:p>
        </w:tc>
        <w:tc>
          <w:tcPr>
            <w:tcW w:w="1639"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7</w:t>
            </w:r>
          </w:p>
        </w:tc>
        <w:tc>
          <w:tcPr>
            <w:tcW w:w="18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6</w:t>
            </w:r>
          </w:p>
        </w:tc>
        <w:tc>
          <w:tcPr>
            <w:tcW w:w="1696"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8</w:t>
            </w:r>
          </w:p>
        </w:tc>
        <w:tc>
          <w:tcPr>
            <w:tcW w:w="157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9</w:t>
            </w:r>
          </w:p>
        </w:tc>
      </w:tr>
      <w:tr w:rsidR="00BE1ED4" w:rsidRPr="00241741" w:rsidTr="00D009D8">
        <w:tc>
          <w:tcPr>
            <w:tcW w:w="1817"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At lunchtime?</w:t>
            </w:r>
          </w:p>
        </w:tc>
        <w:tc>
          <w:tcPr>
            <w:tcW w:w="1649"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42</w:t>
            </w:r>
          </w:p>
        </w:tc>
        <w:tc>
          <w:tcPr>
            <w:tcW w:w="1639"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8</w:t>
            </w:r>
          </w:p>
        </w:tc>
        <w:tc>
          <w:tcPr>
            <w:tcW w:w="18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w:t>
            </w:r>
          </w:p>
        </w:tc>
        <w:tc>
          <w:tcPr>
            <w:tcW w:w="1696"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54</w:t>
            </w:r>
          </w:p>
        </w:tc>
        <w:tc>
          <w:tcPr>
            <w:tcW w:w="157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40</w:t>
            </w:r>
          </w:p>
        </w:tc>
      </w:tr>
      <w:tr w:rsidR="00BE1ED4" w:rsidRPr="00241741" w:rsidTr="00D009D8">
        <w:tc>
          <w:tcPr>
            <w:tcW w:w="1817" w:type="dxa"/>
            <w:vAlign w:val="center"/>
          </w:tcPr>
          <w:p w:rsidR="00BE1ED4" w:rsidRPr="00241741" w:rsidRDefault="00BE1ED4" w:rsidP="00D009D8">
            <w:pPr>
              <w:spacing w:after="0" w:line="240" w:lineRule="auto"/>
              <w:rPr>
                <w:rFonts w:ascii="Tahoma" w:hAnsi="Tahoma" w:cs="Tahoma"/>
                <w:bCs/>
                <w:color w:val="000000"/>
                <w:sz w:val="16"/>
                <w:szCs w:val="16"/>
              </w:rPr>
            </w:pPr>
            <w:r w:rsidRPr="00241741">
              <w:rPr>
                <w:rFonts w:ascii="Tahoma" w:hAnsi="Tahoma" w:cs="Tahoma"/>
                <w:bCs/>
                <w:color w:val="000000"/>
                <w:sz w:val="16"/>
                <w:szCs w:val="16"/>
              </w:rPr>
              <w:t>After 6.30 pm?</w:t>
            </w:r>
          </w:p>
        </w:tc>
        <w:tc>
          <w:tcPr>
            <w:tcW w:w="1649" w:type="dxa"/>
          </w:tcPr>
          <w:p w:rsidR="00BE1ED4" w:rsidRPr="00241741" w:rsidRDefault="00BE1ED4" w:rsidP="00D009D8">
            <w:pPr>
              <w:spacing w:after="0" w:line="240" w:lineRule="auto"/>
              <w:rPr>
                <w:rFonts w:ascii="Tahoma" w:hAnsi="Tahoma" w:cs="Tahoma"/>
                <w:b/>
                <w:color w:val="FF0000"/>
                <w:sz w:val="16"/>
                <w:szCs w:val="16"/>
                <w:u w:val="single"/>
              </w:rPr>
            </w:pPr>
            <w:r w:rsidRPr="00241741">
              <w:rPr>
                <w:rFonts w:ascii="Tahoma" w:hAnsi="Tahoma" w:cs="Tahoma"/>
                <w:b/>
                <w:color w:val="FF0000"/>
                <w:sz w:val="16"/>
                <w:szCs w:val="16"/>
                <w:u w:val="single"/>
              </w:rPr>
              <w:t>57</w:t>
            </w:r>
          </w:p>
        </w:tc>
        <w:tc>
          <w:tcPr>
            <w:tcW w:w="1639"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17</w:t>
            </w:r>
          </w:p>
        </w:tc>
        <w:tc>
          <w:tcPr>
            <w:tcW w:w="1813"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23</w:t>
            </w:r>
          </w:p>
        </w:tc>
        <w:tc>
          <w:tcPr>
            <w:tcW w:w="1696"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32</w:t>
            </w:r>
          </w:p>
        </w:tc>
        <w:tc>
          <w:tcPr>
            <w:tcW w:w="1574" w:type="dxa"/>
          </w:tcPr>
          <w:p w:rsidR="00BE1ED4" w:rsidRPr="00241741" w:rsidRDefault="00BE1ED4" w:rsidP="00D009D8">
            <w:pPr>
              <w:spacing w:after="0" w:line="240" w:lineRule="auto"/>
              <w:rPr>
                <w:rFonts w:ascii="Tahoma" w:hAnsi="Tahoma" w:cs="Tahoma"/>
                <w:b/>
                <w:color w:val="FF0000"/>
                <w:sz w:val="16"/>
                <w:szCs w:val="16"/>
              </w:rPr>
            </w:pPr>
            <w:r w:rsidRPr="00241741">
              <w:rPr>
                <w:rFonts w:ascii="Tahoma" w:hAnsi="Tahoma" w:cs="Tahoma"/>
                <w:b/>
                <w:color w:val="FF0000"/>
                <w:sz w:val="16"/>
                <w:szCs w:val="16"/>
              </w:rPr>
              <w:t>25</w:t>
            </w:r>
          </w:p>
        </w:tc>
      </w:tr>
    </w:tbl>
    <w:p w:rsidR="00BE1ED4" w:rsidRPr="00241741" w:rsidRDefault="00BE1ED4" w:rsidP="00CC7A5E">
      <w:pPr>
        <w:spacing w:after="0" w:line="240" w:lineRule="auto"/>
        <w:rPr>
          <w:rFonts w:ascii="Tahoma" w:hAnsi="Tahoma" w:cs="Tahoma"/>
          <w:b/>
          <w:color w:val="FF0000"/>
        </w:rPr>
      </w:pPr>
    </w:p>
    <w:p w:rsidR="00BE1ED4" w:rsidRPr="00241741" w:rsidRDefault="00BE1ED4" w:rsidP="00CC7A5E">
      <w:pPr>
        <w:spacing w:after="0" w:line="240" w:lineRule="auto"/>
        <w:rPr>
          <w:rFonts w:ascii="Tahoma" w:hAnsi="Tahoma" w:cs="Tahoma"/>
          <w:b/>
          <w:sz w:val="20"/>
          <w:szCs w:val="20"/>
        </w:rPr>
      </w:pPr>
      <w:r w:rsidRPr="00241741">
        <w:rPr>
          <w:rFonts w:ascii="Tahoma" w:hAnsi="Tahoma" w:cs="Tahoma"/>
          <w:b/>
          <w:sz w:val="20"/>
          <w:szCs w:val="20"/>
        </w:rPr>
        <w:t xml:space="preserve">Positive points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Looking at the figures from the survey it is apparent that the majority of patients are happy with all aspect</w:t>
      </w:r>
      <w:r>
        <w:rPr>
          <w:rFonts w:ascii="Tahoma" w:hAnsi="Tahoma" w:cs="Tahoma"/>
          <w:sz w:val="20"/>
          <w:szCs w:val="20"/>
        </w:rPr>
        <w:t>s</w:t>
      </w:r>
      <w:r w:rsidRPr="00241741">
        <w:rPr>
          <w:rFonts w:ascii="Tahoma" w:hAnsi="Tahoma" w:cs="Tahoma"/>
          <w:sz w:val="20"/>
          <w:szCs w:val="20"/>
        </w:rPr>
        <w:t xml:space="preserve"> of their consultation with the Doctor or Nurse Practitioner, rating their experience as either very good or good.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w:t>
      </w:r>
      <w:r>
        <w:rPr>
          <w:rFonts w:ascii="Tahoma" w:hAnsi="Tahoma" w:cs="Tahoma"/>
          <w:sz w:val="20"/>
          <w:szCs w:val="20"/>
        </w:rPr>
        <w:t>s</w:t>
      </w:r>
      <w:r w:rsidRPr="00241741">
        <w:rPr>
          <w:rFonts w:ascii="Tahoma" w:hAnsi="Tahoma" w:cs="Tahoma"/>
          <w:sz w:val="20"/>
          <w:szCs w:val="20"/>
        </w:rPr>
        <w:t xml:space="preserve"> expressed they had trust in the Doctor or Nurse Practitioner they saw.</w:t>
      </w:r>
    </w:p>
    <w:p w:rsidR="00BE1ED4" w:rsidRPr="00107B86" w:rsidRDefault="00BE1ED4" w:rsidP="00CC7A5E">
      <w:pPr>
        <w:spacing w:after="0" w:line="240" w:lineRule="auto"/>
        <w:jc w:val="both"/>
        <w:rPr>
          <w:rFonts w:ascii="Tahoma" w:hAnsi="Tahoma" w:cs="Tahoma"/>
          <w:sz w:val="12"/>
          <w:szCs w:val="16"/>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Looking at the figures from the survey it is apparent that the majority of patients are happy with all aspect</w:t>
      </w:r>
      <w:r>
        <w:rPr>
          <w:rFonts w:ascii="Tahoma" w:hAnsi="Tahoma" w:cs="Tahoma"/>
          <w:sz w:val="20"/>
          <w:szCs w:val="20"/>
        </w:rPr>
        <w:t>s</w:t>
      </w:r>
      <w:r w:rsidRPr="00241741">
        <w:rPr>
          <w:rFonts w:ascii="Tahoma" w:hAnsi="Tahoma" w:cs="Tahoma"/>
          <w:sz w:val="20"/>
          <w:szCs w:val="20"/>
        </w:rPr>
        <w:t xml:space="preserve"> of their consultation with the Practice Nurse, rating their experience as either very good or good.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w:t>
      </w:r>
      <w:r>
        <w:rPr>
          <w:rFonts w:ascii="Tahoma" w:hAnsi="Tahoma" w:cs="Tahoma"/>
          <w:sz w:val="20"/>
          <w:szCs w:val="20"/>
        </w:rPr>
        <w:t>s</w:t>
      </w:r>
      <w:r w:rsidRPr="00241741">
        <w:rPr>
          <w:rFonts w:ascii="Tahoma" w:hAnsi="Tahoma" w:cs="Tahoma"/>
          <w:sz w:val="20"/>
          <w:szCs w:val="20"/>
        </w:rPr>
        <w:t xml:space="preserve"> expressed they had trust in the Practice Nurse they saw.</w:t>
      </w:r>
    </w:p>
    <w:p w:rsidR="00BE1ED4" w:rsidRPr="00241741" w:rsidRDefault="00BE1ED4" w:rsidP="00951F34">
      <w:pPr>
        <w:tabs>
          <w:tab w:val="left" w:pos="1935"/>
        </w:tabs>
        <w:spacing w:after="0" w:line="240" w:lineRule="auto"/>
        <w:jc w:val="both"/>
        <w:rPr>
          <w:rFonts w:ascii="Tahoma" w:hAnsi="Tahoma" w:cs="Tahoma"/>
          <w:sz w:val="20"/>
          <w:szCs w:val="20"/>
        </w:rPr>
      </w:pPr>
      <w:r w:rsidRPr="00241741">
        <w:rPr>
          <w:rFonts w:ascii="Tahoma" w:hAnsi="Tahoma" w:cs="Tahoma"/>
          <w:sz w:val="20"/>
          <w:szCs w:val="20"/>
        </w:rPr>
        <w:tab/>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patients either use the telephone to book an appointment to see a Doctor or Nurse or they don’t book an appointment preferring to arrive for the Walk-in Service</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majority of patients found it very easy to get through on the phone.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majority of patients had not tried to speak to a doctor or nurse on the phone and had not tried obtaining test results by phone (of these patients who had tried they found it either very easy or fairly easy).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w:t>
      </w:r>
      <w:r>
        <w:rPr>
          <w:rFonts w:ascii="Tahoma" w:hAnsi="Tahoma" w:cs="Tahoma"/>
          <w:sz w:val="20"/>
          <w:szCs w:val="20"/>
        </w:rPr>
        <w:t>s</w:t>
      </w:r>
      <w:r w:rsidRPr="00241741">
        <w:rPr>
          <w:rFonts w:ascii="Tahoma" w:hAnsi="Tahoma" w:cs="Tahoma"/>
          <w:sz w:val="20"/>
          <w:szCs w:val="20"/>
        </w:rPr>
        <w:t xml:space="preserve"> who answered the survey said they had used the Walk-In Service.</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If patients were not able to be seen during the next 2 weekdays the reason was either there were not any appointments or because they came to </w:t>
      </w:r>
      <w:r>
        <w:rPr>
          <w:rFonts w:ascii="Tahoma" w:hAnsi="Tahoma" w:cs="Tahoma"/>
          <w:sz w:val="20"/>
          <w:szCs w:val="20"/>
        </w:rPr>
        <w:t>W</w:t>
      </w:r>
      <w:r w:rsidRPr="00241741">
        <w:rPr>
          <w:rFonts w:ascii="Tahoma" w:hAnsi="Tahoma" w:cs="Tahoma"/>
          <w:sz w:val="20"/>
          <w:szCs w:val="20"/>
        </w:rPr>
        <w:t>alk</w:t>
      </w:r>
      <w:r>
        <w:rPr>
          <w:rFonts w:ascii="Tahoma" w:hAnsi="Tahoma" w:cs="Tahoma"/>
          <w:sz w:val="20"/>
          <w:szCs w:val="20"/>
        </w:rPr>
        <w:t>-I</w:t>
      </w:r>
      <w:r w:rsidRPr="00241741">
        <w:rPr>
          <w:rFonts w:ascii="Tahoma" w:hAnsi="Tahoma" w:cs="Tahoma"/>
          <w:sz w:val="20"/>
          <w:szCs w:val="20"/>
        </w:rPr>
        <w:t xml:space="preserve">n this was not applicable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majority of patients said that other patients could overhear what they say in the reception area but they did not mind.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w:t>
      </w:r>
      <w:r>
        <w:rPr>
          <w:rFonts w:ascii="Tahoma" w:hAnsi="Tahoma" w:cs="Tahoma"/>
          <w:sz w:val="20"/>
          <w:szCs w:val="20"/>
        </w:rPr>
        <w:t>s</w:t>
      </w:r>
      <w:r w:rsidRPr="00241741">
        <w:rPr>
          <w:rFonts w:ascii="Tahoma" w:hAnsi="Tahoma" w:cs="Tahoma"/>
          <w:sz w:val="20"/>
          <w:szCs w:val="20"/>
        </w:rPr>
        <w:t xml:space="preserve"> said they found the receptionist to be very helpful or fairly helpful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Waiting to be seen the majority of patients arrive for </w:t>
      </w:r>
      <w:r>
        <w:rPr>
          <w:rFonts w:ascii="Tahoma" w:hAnsi="Tahoma" w:cs="Tahoma"/>
          <w:sz w:val="20"/>
          <w:szCs w:val="20"/>
        </w:rPr>
        <w:t>W</w:t>
      </w:r>
      <w:r w:rsidRPr="00241741">
        <w:rPr>
          <w:rFonts w:ascii="Tahoma" w:hAnsi="Tahoma" w:cs="Tahoma"/>
          <w:sz w:val="20"/>
          <w:szCs w:val="20"/>
        </w:rPr>
        <w:t>alk</w:t>
      </w:r>
      <w:r>
        <w:rPr>
          <w:rFonts w:ascii="Tahoma" w:hAnsi="Tahoma" w:cs="Tahoma"/>
          <w:sz w:val="20"/>
          <w:szCs w:val="20"/>
        </w:rPr>
        <w:t>-I</w:t>
      </w:r>
      <w:r w:rsidRPr="00241741">
        <w:rPr>
          <w:rFonts w:ascii="Tahoma" w:hAnsi="Tahoma" w:cs="Tahoma"/>
          <w:sz w:val="20"/>
          <w:szCs w:val="20"/>
        </w:rPr>
        <w:t>n service so do not have a specific appointment time but if an appointment was made</w:t>
      </w:r>
      <w:r>
        <w:rPr>
          <w:rFonts w:ascii="Tahoma" w:hAnsi="Tahoma" w:cs="Tahoma"/>
          <w:sz w:val="20"/>
          <w:szCs w:val="20"/>
        </w:rPr>
        <w:t>,</w:t>
      </w:r>
      <w:r w:rsidRPr="00241741">
        <w:rPr>
          <w:rFonts w:ascii="Tahoma" w:hAnsi="Tahoma" w:cs="Tahoma"/>
          <w:sz w:val="20"/>
          <w:szCs w:val="20"/>
        </w:rPr>
        <w:t xml:space="preserve"> the majority of patient waited 5-15 minutes. Most patients felt they </w:t>
      </w:r>
      <w:r w:rsidRPr="00241741">
        <w:rPr>
          <w:rFonts w:ascii="Tahoma" w:hAnsi="Tahoma" w:cs="Tahoma"/>
          <w:sz w:val="20"/>
          <w:szCs w:val="20"/>
        </w:rPr>
        <w:lastRenderedPageBreak/>
        <w:t xml:space="preserve">did not have to wait too long or because they used the Walk-In Services </w:t>
      </w:r>
      <w:r>
        <w:rPr>
          <w:rFonts w:ascii="Tahoma" w:hAnsi="Tahoma" w:cs="Tahoma"/>
          <w:sz w:val="20"/>
          <w:szCs w:val="20"/>
        </w:rPr>
        <w:t xml:space="preserve">they </w:t>
      </w:r>
      <w:r w:rsidRPr="00241741">
        <w:rPr>
          <w:rFonts w:ascii="Tahoma" w:hAnsi="Tahoma" w:cs="Tahoma"/>
          <w:sz w:val="20"/>
          <w:szCs w:val="20"/>
        </w:rPr>
        <w:t xml:space="preserve">understand they may have to wait if there are a lot of patients before them. </w:t>
      </w:r>
    </w:p>
    <w:p w:rsidR="00BE1ED4" w:rsidRPr="00107B86" w:rsidRDefault="00BE1ED4" w:rsidP="00CC7A5E">
      <w:pPr>
        <w:spacing w:after="0" w:line="240" w:lineRule="auto"/>
        <w:jc w:val="both"/>
        <w:rPr>
          <w:rFonts w:ascii="Tahoma" w:hAnsi="Tahoma" w:cs="Tahoma"/>
          <w:sz w:val="12"/>
          <w:szCs w:val="16"/>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The majority of patients were either very satisfied of fairly satisfied with the opening hours of the surgery and the majority were aware the surgery opens before 8 am and after 6.30pm  but were unaware the surgery was open at lunchtime.</w:t>
      </w:r>
    </w:p>
    <w:p w:rsidR="00BE1ED4" w:rsidRPr="00107B86" w:rsidRDefault="00BE1ED4" w:rsidP="00CC7A5E">
      <w:pPr>
        <w:spacing w:after="0" w:line="240" w:lineRule="auto"/>
        <w:jc w:val="both"/>
        <w:rPr>
          <w:rFonts w:ascii="Tahoma" w:hAnsi="Tahoma" w:cs="Tahoma"/>
          <w:sz w:val="12"/>
          <w:szCs w:val="16"/>
        </w:rPr>
      </w:pPr>
    </w:p>
    <w:p w:rsidR="00BE1ED4" w:rsidRPr="00241741" w:rsidRDefault="00BE1ED4" w:rsidP="00CC7A5E">
      <w:pPr>
        <w:spacing w:after="0" w:line="240" w:lineRule="auto"/>
        <w:jc w:val="both"/>
        <w:rPr>
          <w:rFonts w:ascii="Tahoma" w:hAnsi="Tahoma" w:cs="Tahoma"/>
          <w:b/>
          <w:sz w:val="20"/>
          <w:szCs w:val="20"/>
        </w:rPr>
      </w:pPr>
      <w:r w:rsidRPr="00241741">
        <w:rPr>
          <w:rFonts w:ascii="Tahoma" w:hAnsi="Tahoma" w:cs="Tahoma"/>
          <w:b/>
          <w:sz w:val="20"/>
          <w:szCs w:val="20"/>
        </w:rPr>
        <w:t>Negative points.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Looking at the results of the survey we have identified a need to advertise our opening hours more prominently.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We need to make clinicians more aware of the need to listen to patients, take patients problems seriously and explain tests and treatments.</w:t>
      </w:r>
    </w:p>
    <w:p w:rsidR="00BE1ED4" w:rsidRPr="00107B86" w:rsidRDefault="00BE1ED4" w:rsidP="00CC7A5E">
      <w:pPr>
        <w:spacing w:after="0" w:line="240" w:lineRule="auto"/>
        <w:jc w:val="both"/>
        <w:rPr>
          <w:rFonts w:ascii="Tahoma" w:hAnsi="Tahoma" w:cs="Tahoma"/>
          <w:sz w:val="12"/>
          <w:szCs w:val="16"/>
        </w:rPr>
      </w:pPr>
    </w:p>
    <w:p w:rsidR="00BE1ED4" w:rsidRPr="00241741" w:rsidRDefault="00BE1ED4" w:rsidP="00CC7A5E">
      <w:pPr>
        <w:spacing w:after="0" w:line="240" w:lineRule="auto"/>
        <w:jc w:val="both"/>
        <w:rPr>
          <w:rFonts w:ascii="Tahoma" w:hAnsi="Tahoma" w:cs="Tahoma"/>
          <w:b/>
          <w:u w:val="single"/>
        </w:rPr>
      </w:pPr>
      <w:r w:rsidRPr="00241741">
        <w:rPr>
          <w:rFonts w:ascii="Tahoma" w:hAnsi="Tahoma" w:cs="Tahoma"/>
          <w:b/>
          <w:u w:val="single"/>
        </w:rPr>
        <w:t xml:space="preserve">Comments received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b/>
          <w:color w:val="000000"/>
          <w:sz w:val="20"/>
          <w:szCs w:val="20"/>
        </w:rPr>
        <w:t>The last time you saw a Doctor or Nurse Practitioner at the surgery how were they at each of the following</w:t>
      </w: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i/>
          <w:color w:val="0000FF"/>
          <w:sz w:val="20"/>
          <w:szCs w:val="20"/>
        </w:rPr>
        <w:t xml:space="preserve">When I walked into the room, I was told to stop smoking as I smelt of smoke, I don’t smoke!  I don’t live with anyone that smokes. </w:t>
      </w:r>
    </w:p>
    <w:p w:rsidR="00BE1ED4" w:rsidRPr="00241741" w:rsidRDefault="00BE1ED4" w:rsidP="00CC7A5E">
      <w:pPr>
        <w:spacing w:after="0" w:line="240" w:lineRule="auto"/>
        <w:jc w:val="both"/>
        <w:rPr>
          <w:rFonts w:ascii="Tahoma" w:hAnsi="Tahoma" w:cs="Tahoma"/>
          <w:i/>
          <w:color w:val="0000FF"/>
          <w:sz w:val="12"/>
          <w:szCs w:val="16"/>
        </w:rPr>
      </w:pP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i/>
          <w:color w:val="0000FF"/>
          <w:sz w:val="20"/>
          <w:szCs w:val="20"/>
        </w:rPr>
        <w:t>Not seen by usual doctor</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rPr>
        <w:t>Did you have confidence and trust in the Doctor or Nurse Practitioner you saw?</w:t>
      </w: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i/>
          <w:color w:val="0000FF"/>
          <w:sz w:val="20"/>
          <w:szCs w:val="20"/>
        </w:rPr>
        <w:t>The Nurse Practitioner at this surgery puts doctors to shame with their excellent service (this comment applies to Dr Bhalla who was looking at the computer screen nearly the whole time I was speaking)</w:t>
      </w:r>
    </w:p>
    <w:p w:rsidR="00BE1ED4" w:rsidRPr="00241741" w:rsidRDefault="00BE1ED4" w:rsidP="00CC7A5E">
      <w:pPr>
        <w:spacing w:after="0" w:line="240" w:lineRule="auto"/>
        <w:jc w:val="both"/>
        <w:rPr>
          <w:rFonts w:ascii="Tahoma" w:hAnsi="Tahoma" w:cs="Tahoma"/>
          <w:i/>
          <w:color w:val="0000FF"/>
          <w:sz w:val="12"/>
          <w:szCs w:val="16"/>
        </w:rPr>
      </w:pP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i/>
          <w:color w:val="0000FF"/>
          <w:sz w:val="20"/>
          <w:szCs w:val="20"/>
        </w:rPr>
        <w:t xml:space="preserve">Overall I am very happy with this practice.  I think Dr Bhalla and Laura are marvellous practitioners and I really rate and respect them. </w:t>
      </w:r>
    </w:p>
    <w:p w:rsidR="00BE1ED4" w:rsidRPr="00241741" w:rsidRDefault="00BE1ED4" w:rsidP="00CC7A5E">
      <w:pPr>
        <w:spacing w:after="0" w:line="240" w:lineRule="auto"/>
        <w:jc w:val="both"/>
        <w:rPr>
          <w:rFonts w:ascii="Tahoma" w:hAnsi="Tahoma" w:cs="Tahoma"/>
          <w:i/>
          <w:color w:val="0000FF"/>
          <w:sz w:val="12"/>
          <w:szCs w:val="16"/>
        </w:rPr>
      </w:pP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i/>
          <w:color w:val="0000FF"/>
          <w:sz w:val="20"/>
          <w:szCs w:val="20"/>
        </w:rPr>
        <w:t xml:space="preserve">I love Laura </w:t>
      </w:r>
    </w:p>
    <w:p w:rsidR="00BE1ED4" w:rsidRPr="00241741" w:rsidRDefault="00BE1ED4" w:rsidP="00CC7A5E">
      <w:pPr>
        <w:spacing w:after="0" w:line="240" w:lineRule="auto"/>
        <w:jc w:val="both"/>
        <w:rPr>
          <w:rFonts w:ascii="Tahoma" w:hAnsi="Tahoma" w:cs="Tahoma"/>
          <w:i/>
          <w:sz w:val="12"/>
          <w:szCs w:val="20"/>
        </w:rPr>
      </w:pPr>
    </w:p>
    <w:p w:rsidR="00BE1ED4" w:rsidRPr="00241741" w:rsidRDefault="00BE1ED4" w:rsidP="00CC7A5E">
      <w:pPr>
        <w:spacing w:after="0" w:line="240" w:lineRule="auto"/>
        <w:jc w:val="both"/>
        <w:rPr>
          <w:rFonts w:ascii="Tahoma" w:hAnsi="Tahoma" w:cs="Tahoma"/>
          <w:b/>
          <w:color w:val="000000"/>
          <w:sz w:val="20"/>
          <w:szCs w:val="20"/>
        </w:rPr>
      </w:pPr>
      <w:r w:rsidRPr="00241741">
        <w:rPr>
          <w:rFonts w:ascii="Tahoma" w:hAnsi="Tahoma" w:cs="Tahoma"/>
          <w:b/>
          <w:color w:val="000000"/>
          <w:sz w:val="20"/>
          <w:szCs w:val="20"/>
        </w:rPr>
        <w:t>If you weren't able to be seen during the next 2 weekdays that the Surgery was open, why was that?</w:t>
      </w:r>
    </w:p>
    <w:p w:rsidR="00BE1ED4" w:rsidRPr="00241741" w:rsidRDefault="00BE1ED4" w:rsidP="00CC7A5E">
      <w:pPr>
        <w:spacing w:after="0" w:line="240" w:lineRule="auto"/>
        <w:jc w:val="both"/>
        <w:rPr>
          <w:rFonts w:ascii="Tahoma" w:hAnsi="Tahoma" w:cs="Tahoma"/>
          <w:color w:val="0000FF"/>
          <w:sz w:val="20"/>
          <w:szCs w:val="20"/>
        </w:rPr>
      </w:pPr>
      <w:r w:rsidRPr="00241741">
        <w:rPr>
          <w:rFonts w:ascii="Tahoma" w:hAnsi="Tahoma" w:cs="Tahoma"/>
          <w:color w:val="000000"/>
          <w:sz w:val="20"/>
          <w:szCs w:val="20"/>
        </w:rPr>
        <w:t xml:space="preserve">Times offered didn’t suit – </w:t>
      </w:r>
      <w:r w:rsidRPr="00241741">
        <w:rPr>
          <w:rFonts w:ascii="Tahoma" w:hAnsi="Tahoma" w:cs="Tahoma"/>
          <w:i/>
          <w:color w:val="0000FF"/>
          <w:sz w:val="20"/>
          <w:szCs w:val="20"/>
        </w:rPr>
        <w:t xml:space="preserve">Only due to the fact I work in </w:t>
      </w:r>
      <w:smartTag w:uri="urn:schemas-microsoft-com:office:smarttags" w:element="place">
        <w:smartTag w:uri="urn:schemas-microsoft-com:office:smarttags" w:element="City">
          <w:r w:rsidRPr="00241741">
            <w:rPr>
              <w:rFonts w:ascii="Tahoma" w:hAnsi="Tahoma" w:cs="Tahoma"/>
              <w:i/>
              <w:color w:val="0000FF"/>
              <w:sz w:val="20"/>
              <w:szCs w:val="20"/>
            </w:rPr>
            <w:t>London</w:t>
          </w:r>
        </w:smartTag>
      </w:smartTag>
      <w:r w:rsidRPr="00241741">
        <w:rPr>
          <w:rFonts w:ascii="Tahoma" w:hAnsi="Tahoma" w:cs="Tahoma"/>
          <w:i/>
          <w:color w:val="0000FF"/>
          <w:sz w:val="20"/>
          <w:szCs w:val="20"/>
        </w:rPr>
        <w:t xml:space="preserve"> – not the surgeries fault</w:t>
      </w:r>
      <w:r w:rsidRPr="00241741">
        <w:rPr>
          <w:rFonts w:ascii="Tahoma" w:hAnsi="Tahoma" w:cs="Tahoma"/>
          <w:color w:val="0000FF"/>
          <w:sz w:val="20"/>
          <w:szCs w:val="20"/>
        </w:rPr>
        <w:t xml:space="preserve"> </w:t>
      </w:r>
    </w:p>
    <w:p w:rsidR="00BE1ED4" w:rsidRPr="00241741" w:rsidRDefault="00BE1ED4" w:rsidP="00CC7A5E">
      <w:pPr>
        <w:spacing w:after="0" w:line="240" w:lineRule="auto"/>
        <w:jc w:val="both"/>
        <w:rPr>
          <w:rFonts w:ascii="Tahoma" w:hAnsi="Tahoma" w:cs="Tahoma"/>
          <w:color w:val="000000"/>
          <w:sz w:val="20"/>
          <w:szCs w:val="20"/>
        </w:rPr>
      </w:pPr>
      <w:r w:rsidRPr="00241741">
        <w:rPr>
          <w:rFonts w:ascii="Tahoma" w:hAnsi="Tahoma" w:cs="Tahoma"/>
          <w:color w:val="000000"/>
          <w:sz w:val="20"/>
          <w:szCs w:val="20"/>
        </w:rPr>
        <w:t xml:space="preserve">No answer </w:t>
      </w:r>
      <w:r w:rsidRPr="00241741">
        <w:rPr>
          <w:rFonts w:ascii="Tahoma" w:hAnsi="Tahoma" w:cs="Tahoma"/>
          <w:color w:val="0000FF"/>
          <w:sz w:val="20"/>
          <w:szCs w:val="20"/>
        </w:rPr>
        <w:t xml:space="preserve">– </w:t>
      </w:r>
      <w:r w:rsidRPr="00241741">
        <w:rPr>
          <w:rFonts w:ascii="Tahoma" w:hAnsi="Tahoma" w:cs="Tahoma"/>
          <w:i/>
          <w:color w:val="0000FF"/>
          <w:sz w:val="20"/>
          <w:szCs w:val="20"/>
        </w:rPr>
        <w:t>never had to wait that long</w:t>
      </w:r>
      <w:r w:rsidRPr="00241741">
        <w:rPr>
          <w:rFonts w:ascii="Tahoma" w:hAnsi="Tahoma" w:cs="Tahoma"/>
          <w:color w:val="000000"/>
          <w:sz w:val="20"/>
          <w:szCs w:val="20"/>
        </w:rPr>
        <w:t xml:space="preserve"> </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b/>
          <w:color w:val="000000"/>
          <w:sz w:val="20"/>
          <w:szCs w:val="20"/>
        </w:rPr>
        <w:t>In the Reception Area, can other patients overhear what you say to the Receptionist</w:t>
      </w: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i/>
          <w:sz w:val="20"/>
          <w:szCs w:val="20"/>
        </w:rPr>
      </w:pPr>
      <w:r w:rsidRPr="00241741">
        <w:rPr>
          <w:rFonts w:ascii="Tahoma" w:hAnsi="Tahoma" w:cs="Tahoma"/>
          <w:sz w:val="20"/>
          <w:szCs w:val="20"/>
        </w:rPr>
        <w:t xml:space="preserve">Yes but I don’t mind - </w:t>
      </w:r>
      <w:r w:rsidRPr="00241741">
        <w:rPr>
          <w:rFonts w:ascii="Tahoma" w:hAnsi="Tahoma" w:cs="Tahoma"/>
          <w:i/>
          <w:color w:val="0000FF"/>
          <w:sz w:val="20"/>
          <w:szCs w:val="20"/>
        </w:rPr>
        <w:t>Only if the receptionist asks ‘what is your problem concerning’</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Yes but I don’t mind – </w:t>
      </w:r>
      <w:r w:rsidRPr="00241741">
        <w:rPr>
          <w:rFonts w:ascii="Tahoma" w:hAnsi="Tahoma" w:cs="Tahoma"/>
          <w:i/>
          <w:color w:val="0000FF"/>
          <w:sz w:val="20"/>
          <w:szCs w:val="20"/>
        </w:rPr>
        <w:t>If information isn’t too personal</w:t>
      </w: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b/>
          <w:color w:val="000000"/>
          <w:sz w:val="20"/>
          <w:szCs w:val="20"/>
        </w:rPr>
        <w:t>How helpful do you find the receptionists at the surgery</w:t>
      </w: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sz w:val="20"/>
          <w:szCs w:val="20"/>
        </w:rPr>
        <w:t xml:space="preserve">Fairly – </w:t>
      </w:r>
      <w:r w:rsidRPr="00241741">
        <w:rPr>
          <w:rFonts w:ascii="Tahoma" w:hAnsi="Tahoma" w:cs="Tahoma"/>
          <w:i/>
          <w:color w:val="0000FF"/>
          <w:sz w:val="20"/>
          <w:szCs w:val="20"/>
        </w:rPr>
        <w:t>Please give a smile</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No answer</w:t>
      </w:r>
      <w:r w:rsidRPr="00241741">
        <w:rPr>
          <w:rFonts w:ascii="Tahoma" w:hAnsi="Tahoma" w:cs="Tahoma"/>
          <w:i/>
          <w:sz w:val="20"/>
          <w:szCs w:val="20"/>
        </w:rPr>
        <w:t xml:space="preserve">- </w:t>
      </w:r>
      <w:r w:rsidRPr="00241741">
        <w:rPr>
          <w:rFonts w:ascii="Tahoma" w:hAnsi="Tahoma" w:cs="Tahoma"/>
          <w:i/>
          <w:color w:val="0000FF"/>
          <w:sz w:val="20"/>
          <w:szCs w:val="20"/>
        </w:rPr>
        <w:t>It varies some are brilliant, other not so.  Example when one goes out of their way to help with appointment times, others do not look up from the PC when you are in front of them</w:t>
      </w:r>
      <w:r w:rsidRPr="00241741">
        <w:rPr>
          <w:rFonts w:ascii="Tahoma" w:hAnsi="Tahoma" w:cs="Tahoma"/>
          <w:i/>
          <w:sz w:val="20"/>
          <w:szCs w:val="20"/>
        </w:rPr>
        <w:t xml:space="preserve"> </w:t>
      </w:r>
    </w:p>
    <w:p w:rsidR="00BE1ED4" w:rsidRPr="00241741" w:rsidRDefault="00BE1ED4" w:rsidP="00CC7A5E">
      <w:pPr>
        <w:spacing w:after="0" w:line="240" w:lineRule="auto"/>
        <w:jc w:val="both"/>
        <w:rPr>
          <w:rFonts w:ascii="Tahoma" w:hAnsi="Tahoma" w:cs="Tahoma"/>
          <w:sz w:val="12"/>
          <w:szCs w:val="20"/>
        </w:rPr>
      </w:pP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b/>
          <w:color w:val="000000"/>
          <w:sz w:val="20"/>
          <w:szCs w:val="20"/>
        </w:rPr>
        <w:t>How satisfied are you with the opening hours at the surgery</w:t>
      </w:r>
      <w:r w:rsidRPr="00241741">
        <w:rPr>
          <w:rFonts w:ascii="Tahoma" w:hAnsi="Tahoma" w:cs="Tahoma"/>
          <w:sz w:val="20"/>
          <w:szCs w:val="20"/>
        </w:rPr>
        <w:t xml:space="preserve"> </w:t>
      </w:r>
    </w:p>
    <w:p w:rsidR="00BE1ED4" w:rsidRPr="00241741" w:rsidRDefault="00BE1ED4" w:rsidP="00CC7A5E">
      <w:pPr>
        <w:spacing w:after="0" w:line="240" w:lineRule="auto"/>
        <w:jc w:val="both"/>
        <w:rPr>
          <w:rFonts w:ascii="Tahoma" w:hAnsi="Tahoma" w:cs="Tahoma"/>
          <w:i/>
          <w:color w:val="0000FF"/>
          <w:sz w:val="20"/>
          <w:szCs w:val="20"/>
        </w:rPr>
      </w:pPr>
      <w:r w:rsidRPr="00241741">
        <w:rPr>
          <w:rFonts w:ascii="Tahoma" w:hAnsi="Tahoma" w:cs="Tahoma"/>
          <w:sz w:val="20"/>
          <w:szCs w:val="20"/>
        </w:rPr>
        <w:t xml:space="preserve">Fairly – </w:t>
      </w:r>
      <w:r w:rsidRPr="00241741">
        <w:rPr>
          <w:rFonts w:ascii="Tahoma" w:hAnsi="Tahoma" w:cs="Tahoma"/>
          <w:i/>
          <w:color w:val="0000FF"/>
          <w:sz w:val="20"/>
          <w:szCs w:val="20"/>
        </w:rPr>
        <w:t xml:space="preserve">My shift work doesn’t always allow me to visit the surgery as it is closed by the time I leave work </w:t>
      </w:r>
    </w:p>
    <w:p w:rsidR="00BE1ED4" w:rsidRPr="00241741" w:rsidRDefault="00BE1ED4" w:rsidP="00CC7A5E">
      <w:pPr>
        <w:spacing w:after="0" w:line="240" w:lineRule="auto"/>
        <w:jc w:val="both"/>
        <w:rPr>
          <w:rFonts w:ascii="Tahoma" w:hAnsi="Tahoma" w:cs="Tahoma"/>
          <w:color w:val="0000FF"/>
          <w:sz w:val="20"/>
          <w:szCs w:val="20"/>
        </w:rPr>
      </w:pPr>
      <w:r w:rsidRPr="00241741">
        <w:rPr>
          <w:rFonts w:ascii="Tahoma" w:hAnsi="Tahoma" w:cs="Tahoma"/>
          <w:sz w:val="20"/>
          <w:szCs w:val="20"/>
        </w:rPr>
        <w:t>Fairly -</w:t>
      </w:r>
      <w:r w:rsidRPr="00241741">
        <w:rPr>
          <w:rFonts w:ascii="Tahoma" w:hAnsi="Tahoma" w:cs="Tahoma"/>
          <w:color w:val="0000FF"/>
          <w:sz w:val="20"/>
          <w:szCs w:val="20"/>
        </w:rPr>
        <w:t xml:space="preserve"> </w:t>
      </w:r>
      <w:r w:rsidRPr="00241741">
        <w:rPr>
          <w:rFonts w:ascii="Tahoma" w:hAnsi="Tahoma" w:cs="Tahoma"/>
          <w:i/>
          <w:color w:val="0000FF"/>
          <w:sz w:val="20"/>
          <w:szCs w:val="20"/>
        </w:rPr>
        <w:t>Thursday pm would be helpful at times</w:t>
      </w:r>
      <w:r w:rsidRPr="00241741">
        <w:rPr>
          <w:rFonts w:ascii="Tahoma" w:hAnsi="Tahoma" w:cs="Tahoma"/>
          <w:color w:val="0000FF"/>
          <w:sz w:val="20"/>
          <w:szCs w:val="20"/>
        </w:rPr>
        <w:t xml:space="preserve">  </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rPr>
          <w:rFonts w:ascii="Tahoma" w:hAnsi="Tahoma" w:cs="Tahoma"/>
          <w:b/>
          <w:color w:val="000000"/>
          <w:sz w:val="20"/>
          <w:szCs w:val="20"/>
        </w:rPr>
      </w:pPr>
      <w:r w:rsidRPr="00241741">
        <w:rPr>
          <w:rFonts w:ascii="Tahoma" w:hAnsi="Tahoma" w:cs="Tahoma"/>
          <w:b/>
          <w:color w:val="000000"/>
          <w:sz w:val="20"/>
          <w:szCs w:val="20"/>
        </w:rPr>
        <w:t>How long after your appointment time do you normally wait to be seen?</w:t>
      </w:r>
    </w:p>
    <w:p w:rsidR="00BE1ED4" w:rsidRPr="00241741" w:rsidRDefault="00BE1ED4" w:rsidP="00CC7A5E">
      <w:pPr>
        <w:spacing w:after="0" w:line="240" w:lineRule="auto"/>
        <w:rPr>
          <w:rFonts w:ascii="Tahoma" w:hAnsi="Tahoma" w:cs="Tahoma"/>
          <w:i/>
          <w:color w:val="000000"/>
          <w:sz w:val="20"/>
          <w:szCs w:val="20"/>
        </w:rPr>
      </w:pPr>
      <w:r w:rsidRPr="00241741">
        <w:rPr>
          <w:rFonts w:ascii="Tahoma" w:hAnsi="Tahoma" w:cs="Tahoma"/>
          <w:color w:val="000000"/>
          <w:sz w:val="20"/>
          <w:szCs w:val="20"/>
        </w:rPr>
        <w:t xml:space="preserve">I arrive for the Walk In service so don’t have a specific appointment time – </w:t>
      </w:r>
      <w:r w:rsidRPr="00241741">
        <w:rPr>
          <w:rFonts w:ascii="Tahoma" w:hAnsi="Tahoma" w:cs="Tahoma"/>
          <w:i/>
          <w:color w:val="0000FF"/>
          <w:sz w:val="20"/>
          <w:szCs w:val="20"/>
        </w:rPr>
        <w:t>but was seen within 5 minutes</w:t>
      </w:r>
      <w:r w:rsidRPr="00241741">
        <w:rPr>
          <w:rFonts w:ascii="Tahoma" w:hAnsi="Tahoma" w:cs="Tahoma"/>
          <w:i/>
          <w:color w:val="000000"/>
          <w:sz w:val="20"/>
          <w:szCs w:val="20"/>
        </w:rPr>
        <w:t xml:space="preserve"> </w:t>
      </w:r>
    </w:p>
    <w:p w:rsidR="00BE1ED4" w:rsidRPr="00241741" w:rsidRDefault="00BE1ED4" w:rsidP="00CC7A5E">
      <w:pPr>
        <w:spacing w:after="0" w:line="240" w:lineRule="auto"/>
        <w:rPr>
          <w:rFonts w:ascii="Tahoma" w:hAnsi="Tahoma" w:cs="Tahoma"/>
          <w:color w:val="000000"/>
          <w:sz w:val="20"/>
          <w:szCs w:val="20"/>
        </w:rPr>
      </w:pPr>
      <w:r w:rsidRPr="00241741">
        <w:rPr>
          <w:rFonts w:ascii="Tahoma" w:hAnsi="Tahoma" w:cs="Tahoma"/>
          <w:color w:val="000000"/>
          <w:sz w:val="20"/>
          <w:szCs w:val="20"/>
        </w:rPr>
        <w:t xml:space="preserve">I am normally seen on time – </w:t>
      </w:r>
      <w:r w:rsidRPr="00241741">
        <w:rPr>
          <w:rFonts w:ascii="Tahoma" w:hAnsi="Tahoma" w:cs="Tahoma"/>
          <w:i/>
          <w:color w:val="0000FF"/>
          <w:sz w:val="20"/>
          <w:szCs w:val="20"/>
        </w:rPr>
        <w:t>Or I use Walk In – was very impressed the last time</w:t>
      </w:r>
      <w:r w:rsidRPr="00241741">
        <w:rPr>
          <w:rFonts w:ascii="Tahoma" w:hAnsi="Tahoma" w:cs="Tahoma"/>
          <w:color w:val="0000FF"/>
          <w:sz w:val="20"/>
          <w:szCs w:val="20"/>
        </w:rPr>
        <w:t>.</w:t>
      </w:r>
      <w:r w:rsidRPr="00241741">
        <w:rPr>
          <w:rFonts w:ascii="Tahoma" w:hAnsi="Tahoma" w:cs="Tahoma"/>
          <w:color w:val="000000"/>
          <w:sz w:val="20"/>
          <w:szCs w:val="20"/>
        </w:rPr>
        <w:t xml:space="preserve"> </w:t>
      </w:r>
    </w:p>
    <w:p w:rsidR="00BE1ED4" w:rsidRPr="00241741" w:rsidRDefault="00BE1ED4" w:rsidP="00CC7A5E">
      <w:pPr>
        <w:spacing w:after="0" w:line="240" w:lineRule="auto"/>
        <w:rPr>
          <w:rFonts w:ascii="Tahoma" w:hAnsi="Tahoma" w:cs="Tahoma"/>
          <w:color w:val="000000"/>
          <w:sz w:val="20"/>
          <w:szCs w:val="20"/>
        </w:rPr>
      </w:pPr>
      <w:r w:rsidRPr="00241741">
        <w:rPr>
          <w:rFonts w:ascii="Tahoma" w:hAnsi="Tahoma" w:cs="Tahoma"/>
          <w:color w:val="000000"/>
          <w:sz w:val="20"/>
          <w:szCs w:val="20"/>
        </w:rPr>
        <w:t xml:space="preserve">I am normally seen on time - </w:t>
      </w:r>
      <w:r w:rsidRPr="00241741">
        <w:rPr>
          <w:rFonts w:ascii="Tahoma" w:hAnsi="Tahoma" w:cs="Tahoma"/>
          <w:i/>
          <w:color w:val="0000FF"/>
          <w:sz w:val="20"/>
          <w:szCs w:val="20"/>
        </w:rPr>
        <w:t>I arrive for the Walk In</w:t>
      </w:r>
      <w:r w:rsidRPr="00241741">
        <w:rPr>
          <w:rFonts w:ascii="Tahoma" w:hAnsi="Tahoma" w:cs="Tahoma"/>
          <w:color w:val="000000"/>
          <w:sz w:val="20"/>
          <w:szCs w:val="20"/>
        </w:rPr>
        <w:t xml:space="preserve"> </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jc w:val="both"/>
        <w:rPr>
          <w:rFonts w:ascii="Tahoma" w:hAnsi="Tahoma" w:cs="Tahoma"/>
          <w:b/>
          <w:sz w:val="20"/>
          <w:szCs w:val="20"/>
        </w:rPr>
      </w:pPr>
      <w:r w:rsidRPr="00241741">
        <w:rPr>
          <w:rFonts w:ascii="Tahoma" w:hAnsi="Tahoma" w:cs="Tahoma"/>
          <w:b/>
          <w:sz w:val="20"/>
          <w:szCs w:val="20"/>
        </w:rPr>
        <w:t>Practice Opening Hours</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surgery core opening times are between 7.00 am – 6.30 on Monday, Tuesday and Friday.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Wednesday 7.00 am – 8.00 pm and Thursday 7.00 am – 1.00 pm </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Appointments can be made by telephone or in person</w:t>
      </w:r>
    </w:p>
    <w:p w:rsidR="00BE1ED4" w:rsidRPr="00241741" w:rsidRDefault="00BE1ED4" w:rsidP="00CC7A5E">
      <w:pPr>
        <w:spacing w:after="0" w:line="240" w:lineRule="auto"/>
        <w:jc w:val="both"/>
        <w:rPr>
          <w:rFonts w:ascii="Tahoma" w:hAnsi="Tahoma" w:cs="Tahoma"/>
          <w:sz w:val="12"/>
          <w:szCs w:val="20"/>
        </w:rPr>
      </w:pP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A Walk In service is available every morning between 7.30am – 10.30am where patients can state which clinician they would like to see of those available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A Walk In service is also available on Friday afternoons between 2.30pm – 4.00pm but patients are unable to state which clinician they would prefer to see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We do not close for lunch (except for occasional staff training)  </w:t>
      </w:r>
    </w:p>
    <w:p w:rsidR="00BE1ED4" w:rsidRPr="00241741" w:rsidRDefault="00BE1ED4" w:rsidP="00CC7A5E">
      <w:pPr>
        <w:spacing w:after="0" w:line="240" w:lineRule="auto"/>
        <w:jc w:val="both"/>
        <w:rPr>
          <w:rFonts w:ascii="Tahoma" w:hAnsi="Tahoma" w:cs="Tahoma"/>
          <w:sz w:val="20"/>
          <w:szCs w:val="20"/>
        </w:rPr>
      </w:pPr>
      <w:r w:rsidRPr="00241741">
        <w:rPr>
          <w:rFonts w:ascii="Tahoma" w:hAnsi="Tahoma" w:cs="Tahoma"/>
          <w:sz w:val="20"/>
          <w:szCs w:val="20"/>
        </w:rPr>
        <w:t xml:space="preserve">The practice offers email or fax service for patients to request repeat prescriptions </w:t>
      </w:r>
    </w:p>
    <w:p w:rsidR="00BE1ED4" w:rsidRPr="00241741" w:rsidRDefault="00BE1ED4" w:rsidP="00107B86">
      <w:pPr>
        <w:spacing w:after="0" w:line="240" w:lineRule="auto"/>
        <w:jc w:val="both"/>
        <w:rPr>
          <w:rFonts w:ascii="Tahoma" w:hAnsi="Tahoma" w:cs="Tahoma"/>
        </w:rPr>
      </w:pPr>
      <w:r w:rsidRPr="00241741">
        <w:rPr>
          <w:rFonts w:ascii="Tahoma" w:hAnsi="Tahoma" w:cs="Tahoma"/>
          <w:sz w:val="20"/>
          <w:szCs w:val="20"/>
        </w:rPr>
        <w:t xml:space="preserve">The practice offers electronic prescription service where a repeat prescription can be sent electronically to a nominated pharmacy </w:t>
      </w:r>
    </w:p>
    <w:sectPr w:rsidR="00BE1ED4" w:rsidRPr="00241741" w:rsidSect="005F744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55" w:rsidRDefault="00533E55">
      <w:r>
        <w:separator/>
      </w:r>
    </w:p>
  </w:endnote>
  <w:endnote w:type="continuationSeparator" w:id="0">
    <w:p w:rsidR="00533E55" w:rsidRDefault="0053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D4" w:rsidRDefault="00BE1ED4" w:rsidP="0089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ED4" w:rsidRDefault="00BE1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D4" w:rsidRDefault="00BE1ED4" w:rsidP="0089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434">
      <w:rPr>
        <w:rStyle w:val="PageNumber"/>
        <w:noProof/>
      </w:rPr>
      <w:t>1</w:t>
    </w:r>
    <w:r>
      <w:rPr>
        <w:rStyle w:val="PageNumber"/>
      </w:rPr>
      <w:fldChar w:fldCharType="end"/>
    </w:r>
  </w:p>
  <w:p w:rsidR="00BE1ED4" w:rsidRDefault="00BE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55" w:rsidRDefault="00533E55">
      <w:r>
        <w:separator/>
      </w:r>
    </w:p>
  </w:footnote>
  <w:footnote w:type="continuationSeparator" w:id="0">
    <w:p w:rsidR="00533E55" w:rsidRDefault="0053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8F"/>
    <w:rsid w:val="00032C93"/>
    <w:rsid w:val="00043555"/>
    <w:rsid w:val="00074DC7"/>
    <w:rsid w:val="000B4A02"/>
    <w:rsid w:val="000F2D86"/>
    <w:rsid w:val="00107B86"/>
    <w:rsid w:val="001228AD"/>
    <w:rsid w:val="00135B0F"/>
    <w:rsid w:val="0016686E"/>
    <w:rsid w:val="00185832"/>
    <w:rsid w:val="001A2CAF"/>
    <w:rsid w:val="001E79AB"/>
    <w:rsid w:val="00205FB1"/>
    <w:rsid w:val="00241741"/>
    <w:rsid w:val="002C70F5"/>
    <w:rsid w:val="002D3289"/>
    <w:rsid w:val="002F0610"/>
    <w:rsid w:val="00304166"/>
    <w:rsid w:val="00373E7B"/>
    <w:rsid w:val="00375434"/>
    <w:rsid w:val="00392AA1"/>
    <w:rsid w:val="003A5CE2"/>
    <w:rsid w:val="003C5659"/>
    <w:rsid w:val="00506B5E"/>
    <w:rsid w:val="00533E55"/>
    <w:rsid w:val="005768B5"/>
    <w:rsid w:val="0058096F"/>
    <w:rsid w:val="005F7440"/>
    <w:rsid w:val="00600B82"/>
    <w:rsid w:val="006979FD"/>
    <w:rsid w:val="006C4085"/>
    <w:rsid w:val="006E1F47"/>
    <w:rsid w:val="00733E32"/>
    <w:rsid w:val="00792CA7"/>
    <w:rsid w:val="0081401A"/>
    <w:rsid w:val="00854265"/>
    <w:rsid w:val="00870B26"/>
    <w:rsid w:val="008952D4"/>
    <w:rsid w:val="009243AE"/>
    <w:rsid w:val="0092789D"/>
    <w:rsid w:val="00951F34"/>
    <w:rsid w:val="0095470B"/>
    <w:rsid w:val="009D70BA"/>
    <w:rsid w:val="00A42C60"/>
    <w:rsid w:val="00A64720"/>
    <w:rsid w:val="00A82052"/>
    <w:rsid w:val="00AF320A"/>
    <w:rsid w:val="00B31694"/>
    <w:rsid w:val="00B41D28"/>
    <w:rsid w:val="00B810DF"/>
    <w:rsid w:val="00BD6380"/>
    <w:rsid w:val="00BE1ED4"/>
    <w:rsid w:val="00C37551"/>
    <w:rsid w:val="00CB62EF"/>
    <w:rsid w:val="00CC1BA8"/>
    <w:rsid w:val="00CC7A5E"/>
    <w:rsid w:val="00D009D8"/>
    <w:rsid w:val="00D0568A"/>
    <w:rsid w:val="00D13FA8"/>
    <w:rsid w:val="00D618A8"/>
    <w:rsid w:val="00DC0CCD"/>
    <w:rsid w:val="00DD770A"/>
    <w:rsid w:val="00E37A0C"/>
    <w:rsid w:val="00EB0227"/>
    <w:rsid w:val="00F57E79"/>
    <w:rsid w:val="00F825CA"/>
    <w:rsid w:val="00F92F8F"/>
    <w:rsid w:val="00FE3728"/>
    <w:rsid w:val="00FE4844"/>
    <w:rsid w:val="00FE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BF39EA3-06EA-495B-BD97-E0690BB5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20"/>
    <w:pPr>
      <w:spacing w:after="200" w:line="276" w:lineRule="auto"/>
    </w:pPr>
    <w:rPr>
      <w:lang w:eastAsia="en-US"/>
    </w:rPr>
  </w:style>
  <w:style w:type="paragraph" w:styleId="Heading1">
    <w:name w:val="heading 1"/>
    <w:basedOn w:val="Normal"/>
    <w:next w:val="Normal"/>
    <w:link w:val="Heading1Char"/>
    <w:uiPriority w:val="99"/>
    <w:qFormat/>
    <w:locked/>
    <w:rsid w:val="00CC7A5E"/>
    <w:pPr>
      <w:keepNext/>
      <w:spacing w:after="0" w:line="240" w:lineRule="auto"/>
      <w:outlineLvl w:val="0"/>
    </w:pPr>
    <w:rPr>
      <w:rFonts w:ascii="Book Antiqua" w:hAnsi="Book Antiqua"/>
      <w:b/>
      <w:sz w:val="24"/>
      <w:szCs w:val="24"/>
    </w:rPr>
  </w:style>
  <w:style w:type="paragraph" w:styleId="Heading3">
    <w:name w:val="heading 3"/>
    <w:basedOn w:val="Normal"/>
    <w:next w:val="Normal"/>
    <w:link w:val="Heading3Char"/>
    <w:uiPriority w:val="99"/>
    <w:qFormat/>
    <w:locked/>
    <w:rsid w:val="00CC7A5E"/>
    <w:pPr>
      <w:keepNext/>
      <w:spacing w:after="0" w:line="240" w:lineRule="auto"/>
      <w:jc w:val="center"/>
      <w:outlineLvl w:val="2"/>
    </w:pPr>
    <w:rPr>
      <w:rFonts w:ascii="Book Antiqua" w:hAnsi="Book Antiqua"/>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B5E"/>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506B5E"/>
    <w:rPr>
      <w:rFonts w:ascii="Cambria" w:hAnsi="Cambria" w:cs="Times New Roman"/>
      <w:b/>
      <w:bCs/>
      <w:sz w:val="26"/>
      <w:szCs w:val="26"/>
      <w:lang w:eastAsia="en-US"/>
    </w:rPr>
  </w:style>
  <w:style w:type="table" w:styleId="TableGrid">
    <w:name w:val="Table Grid"/>
    <w:basedOn w:val="TableNormal"/>
    <w:uiPriority w:val="99"/>
    <w:locked/>
    <w:rsid w:val="00CC7A5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4">
    <w:name w:val="qlabel4"/>
    <w:basedOn w:val="DefaultParagraphFont"/>
    <w:uiPriority w:val="99"/>
    <w:rsid w:val="00CC7A5E"/>
    <w:rPr>
      <w:rFonts w:cs="Times New Roman"/>
    </w:rPr>
  </w:style>
  <w:style w:type="character" w:customStyle="1" w:styleId="hlbl">
    <w:name w:val="hlbl"/>
    <w:basedOn w:val="DefaultParagraphFont"/>
    <w:uiPriority w:val="99"/>
    <w:rsid w:val="00CC7A5E"/>
    <w:rPr>
      <w:rFonts w:cs="Times New Roman"/>
    </w:rPr>
  </w:style>
  <w:style w:type="character" w:customStyle="1" w:styleId="qlabel6">
    <w:name w:val="qlabel6"/>
    <w:basedOn w:val="DefaultParagraphFont"/>
    <w:uiPriority w:val="99"/>
    <w:rsid w:val="00CC7A5E"/>
    <w:rPr>
      <w:rFonts w:cs="Times New Roman"/>
    </w:rPr>
  </w:style>
  <w:style w:type="paragraph" w:styleId="BalloonText">
    <w:name w:val="Balloon Text"/>
    <w:basedOn w:val="Normal"/>
    <w:link w:val="BalloonTextChar"/>
    <w:uiPriority w:val="99"/>
    <w:semiHidden/>
    <w:rsid w:val="00BD6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B5E"/>
    <w:rPr>
      <w:rFonts w:ascii="Times New Roman" w:hAnsi="Times New Roman" w:cs="Times New Roman"/>
      <w:sz w:val="2"/>
      <w:lang w:eastAsia="en-US"/>
    </w:rPr>
  </w:style>
  <w:style w:type="paragraph" w:styleId="Footer">
    <w:name w:val="footer"/>
    <w:basedOn w:val="Normal"/>
    <w:link w:val="FooterChar"/>
    <w:uiPriority w:val="99"/>
    <w:rsid w:val="00D13FA8"/>
    <w:pPr>
      <w:tabs>
        <w:tab w:val="center" w:pos="4153"/>
        <w:tab w:val="right" w:pos="8306"/>
      </w:tabs>
    </w:pPr>
  </w:style>
  <w:style w:type="character" w:customStyle="1" w:styleId="FooterChar">
    <w:name w:val="Footer Char"/>
    <w:basedOn w:val="DefaultParagraphFont"/>
    <w:link w:val="Footer"/>
    <w:uiPriority w:val="99"/>
    <w:semiHidden/>
    <w:rsid w:val="00776641"/>
    <w:rPr>
      <w:lang w:eastAsia="en-US"/>
    </w:rPr>
  </w:style>
  <w:style w:type="character" w:styleId="PageNumber">
    <w:name w:val="page number"/>
    <w:basedOn w:val="DefaultParagraphFont"/>
    <w:uiPriority w:val="99"/>
    <w:rsid w:val="00D13F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7818">
      <w:marLeft w:val="0"/>
      <w:marRight w:val="0"/>
      <w:marTop w:val="0"/>
      <w:marBottom w:val="0"/>
      <w:divBdr>
        <w:top w:val="none" w:sz="0" w:space="0" w:color="auto"/>
        <w:left w:val="none" w:sz="0" w:space="0" w:color="auto"/>
        <w:bottom w:val="none" w:sz="0" w:space="0" w:color="auto"/>
        <w:right w:val="none" w:sz="0" w:space="0" w:color="auto"/>
      </w:divBdr>
    </w:div>
    <w:div w:id="376007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2012-13 PATIENT PARTICIPATION REPORT</vt:lpstr>
    </vt:vector>
  </TitlesOfParts>
  <Company> </Company>
  <LinksUpToDate>false</LinksUpToDate>
  <CharactersWithSpaces>28574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2012-13 PATIENT PARTICIPATION REPORT</dc:title>
  <dc:subject/>
  <dc:creator>simonno</dc:creator>
  <cp:keywords/>
  <dc:description/>
  <cp:lastModifiedBy>Katy Morson</cp:lastModifiedBy>
  <cp:revision>2</cp:revision>
  <cp:lastPrinted>2013-03-06T12:30:00Z</cp:lastPrinted>
  <dcterms:created xsi:type="dcterms:W3CDTF">2014-12-23T11:29:00Z</dcterms:created>
  <dcterms:modified xsi:type="dcterms:W3CDTF">2014-12-23T11:29:00Z</dcterms:modified>
</cp:coreProperties>
</file>