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743" w:type="dxa"/>
        <w:tblLook w:val="00A0" w:firstRow="1" w:lastRow="0" w:firstColumn="1" w:lastColumn="0" w:noHBand="0" w:noVBand="0"/>
      </w:tblPr>
      <w:tblGrid>
        <w:gridCol w:w="3686"/>
        <w:gridCol w:w="6804"/>
      </w:tblGrid>
      <w:tr w:rsidR="00D14AEF" w:rsidRPr="00FE3728" w:rsidTr="00F92F8F">
        <w:trPr>
          <w:trHeight w:val="519"/>
        </w:trPr>
        <w:tc>
          <w:tcPr>
            <w:tcW w:w="10490" w:type="dxa"/>
            <w:gridSpan w:val="2"/>
            <w:tcBorders>
              <w:top w:val="nil"/>
              <w:left w:val="nil"/>
              <w:bottom w:val="nil"/>
              <w:right w:val="nil"/>
            </w:tcBorders>
            <w:shd w:val="clear" w:color="000000" w:fill="B8CCE4"/>
          </w:tcPr>
          <w:p w:rsidR="00D14AEF" w:rsidRPr="00F92F8F" w:rsidRDefault="00D14AEF" w:rsidP="00F92F8F">
            <w:pPr>
              <w:spacing w:after="0" w:line="240" w:lineRule="auto"/>
              <w:jc w:val="center"/>
              <w:rPr>
                <w:rFonts w:ascii="Arial" w:hAnsi="Arial" w:cs="Arial"/>
                <w:b/>
                <w:bCs/>
                <w:sz w:val="20"/>
                <w:szCs w:val="20"/>
                <w:lang w:eastAsia="en-GB"/>
              </w:rPr>
            </w:pPr>
            <w:bookmarkStart w:id="0" w:name="_GoBack"/>
            <w:bookmarkEnd w:id="0"/>
            <w:r w:rsidRPr="00F92F8F">
              <w:rPr>
                <w:rFonts w:ascii="Arial" w:hAnsi="Arial" w:cs="Arial"/>
                <w:b/>
                <w:bCs/>
                <w:sz w:val="20"/>
                <w:szCs w:val="20"/>
                <w:lang w:eastAsia="en-GB"/>
              </w:rPr>
              <w:t>201</w:t>
            </w:r>
            <w:r>
              <w:rPr>
                <w:rFonts w:ascii="Arial" w:hAnsi="Arial" w:cs="Arial"/>
                <w:b/>
                <w:bCs/>
                <w:sz w:val="20"/>
                <w:szCs w:val="20"/>
                <w:lang w:eastAsia="en-GB"/>
              </w:rPr>
              <w:t>3-14</w:t>
            </w:r>
            <w:r w:rsidRPr="00F92F8F">
              <w:rPr>
                <w:rFonts w:ascii="Arial" w:hAnsi="Arial" w:cs="Arial"/>
                <w:b/>
                <w:bCs/>
                <w:sz w:val="20"/>
                <w:szCs w:val="20"/>
                <w:lang w:eastAsia="en-GB"/>
              </w:rPr>
              <w:t xml:space="preserve"> PATIENT PARTICIPATION REPORT</w:t>
            </w:r>
          </w:p>
        </w:tc>
      </w:tr>
      <w:tr w:rsidR="00D14AEF" w:rsidRPr="00FE3728" w:rsidTr="00F92F8F">
        <w:trPr>
          <w:trHeight w:val="276"/>
        </w:trPr>
        <w:tc>
          <w:tcPr>
            <w:tcW w:w="10490" w:type="dxa"/>
            <w:gridSpan w:val="2"/>
            <w:tcBorders>
              <w:top w:val="nil"/>
              <w:left w:val="nil"/>
              <w:bottom w:val="nil"/>
              <w:right w:val="nil"/>
            </w:tcBorders>
          </w:tcPr>
          <w:p w:rsidR="00D14AEF" w:rsidRPr="00F92F8F" w:rsidRDefault="00D14AEF" w:rsidP="00F92F8F">
            <w:pPr>
              <w:spacing w:after="0" w:line="240" w:lineRule="auto"/>
              <w:jc w:val="center"/>
              <w:rPr>
                <w:rFonts w:ascii="Arial" w:hAnsi="Arial" w:cs="Arial"/>
                <w:b/>
                <w:bCs/>
                <w:color w:val="FF0000"/>
                <w:lang w:eastAsia="en-GB"/>
              </w:rPr>
            </w:pPr>
            <w:r>
              <w:rPr>
                <w:rFonts w:ascii="Arial" w:hAnsi="Arial" w:cs="Arial"/>
                <w:b/>
                <w:bCs/>
                <w:color w:val="FF0000"/>
                <w:lang w:eastAsia="en-GB"/>
              </w:rPr>
              <w:t xml:space="preserve">Belvedere Medical Centre </w:t>
            </w:r>
          </w:p>
        </w:tc>
      </w:tr>
      <w:tr w:rsidR="00D14AEF" w:rsidRPr="00FE3728" w:rsidTr="00F92F8F">
        <w:trPr>
          <w:trHeight w:val="264"/>
        </w:trPr>
        <w:tc>
          <w:tcPr>
            <w:tcW w:w="3686" w:type="dxa"/>
            <w:tcBorders>
              <w:top w:val="nil"/>
              <w:left w:val="nil"/>
              <w:bottom w:val="nil"/>
              <w:right w:val="nil"/>
            </w:tcBorders>
          </w:tcPr>
          <w:p w:rsidR="00D14AEF" w:rsidRPr="00F92F8F" w:rsidRDefault="00D14AEF" w:rsidP="00F92F8F">
            <w:pPr>
              <w:spacing w:after="0" w:line="240" w:lineRule="auto"/>
              <w:rPr>
                <w:rFonts w:ascii="Arial" w:hAnsi="Arial" w:cs="Arial"/>
                <w:sz w:val="20"/>
                <w:szCs w:val="20"/>
                <w:lang w:eastAsia="en-GB"/>
              </w:rPr>
            </w:pPr>
          </w:p>
        </w:tc>
        <w:tc>
          <w:tcPr>
            <w:tcW w:w="6804" w:type="dxa"/>
            <w:tcBorders>
              <w:top w:val="nil"/>
              <w:left w:val="nil"/>
              <w:bottom w:val="nil"/>
              <w:right w:val="nil"/>
            </w:tcBorders>
            <w:noWrap/>
            <w:vAlign w:val="bottom"/>
          </w:tcPr>
          <w:p w:rsidR="00D14AEF" w:rsidRPr="002779E3" w:rsidRDefault="00D14AEF" w:rsidP="00F92F8F">
            <w:pPr>
              <w:spacing w:after="0" w:line="240" w:lineRule="auto"/>
              <w:rPr>
                <w:rFonts w:ascii="Arial" w:hAnsi="Arial" w:cs="Arial"/>
                <w:b/>
                <w:sz w:val="20"/>
                <w:szCs w:val="20"/>
                <w:lang w:eastAsia="en-GB"/>
              </w:rPr>
            </w:pPr>
            <w:r w:rsidRPr="002779E3">
              <w:rPr>
                <w:rFonts w:ascii="Arial" w:hAnsi="Arial" w:cs="Arial"/>
                <w:b/>
                <w:sz w:val="20"/>
                <w:szCs w:val="20"/>
                <w:lang w:eastAsia="en-GB"/>
              </w:rPr>
              <w:t>Submitted to appear on Belvedere Medical Centre website</w:t>
            </w:r>
          </w:p>
        </w:tc>
      </w:tr>
      <w:tr w:rsidR="00D14AEF" w:rsidRPr="00FE3728" w:rsidTr="00F92F8F">
        <w:trPr>
          <w:trHeight w:val="264"/>
        </w:trPr>
        <w:tc>
          <w:tcPr>
            <w:tcW w:w="3686" w:type="dxa"/>
            <w:tcBorders>
              <w:top w:val="nil"/>
              <w:left w:val="nil"/>
              <w:bottom w:val="nil"/>
              <w:right w:val="nil"/>
            </w:tcBorders>
          </w:tcPr>
          <w:p w:rsidR="00D14AEF" w:rsidRPr="00F92F8F" w:rsidRDefault="00D14AEF" w:rsidP="00F92F8F">
            <w:pPr>
              <w:spacing w:after="0" w:line="240" w:lineRule="auto"/>
              <w:rPr>
                <w:rFonts w:ascii="Arial" w:hAnsi="Arial" w:cs="Arial"/>
                <w:sz w:val="20"/>
                <w:szCs w:val="20"/>
                <w:lang w:eastAsia="en-GB"/>
              </w:rPr>
            </w:pPr>
          </w:p>
        </w:tc>
        <w:tc>
          <w:tcPr>
            <w:tcW w:w="6804" w:type="dxa"/>
            <w:tcBorders>
              <w:top w:val="nil"/>
              <w:left w:val="nil"/>
              <w:bottom w:val="nil"/>
              <w:right w:val="nil"/>
            </w:tcBorders>
            <w:noWrap/>
            <w:vAlign w:val="bottom"/>
          </w:tcPr>
          <w:p w:rsidR="00D14AEF" w:rsidRPr="002779E3" w:rsidRDefault="00C1372B" w:rsidP="00F92F8F">
            <w:pPr>
              <w:spacing w:after="0" w:line="240" w:lineRule="auto"/>
              <w:rPr>
                <w:rFonts w:ascii="Arial" w:hAnsi="Arial" w:cs="Arial"/>
                <w:b/>
                <w:sz w:val="20"/>
                <w:szCs w:val="20"/>
                <w:lang w:eastAsia="en-GB"/>
              </w:rPr>
            </w:pPr>
            <w:hyperlink r:id="rId6" w:history="1">
              <w:r w:rsidR="00D14AEF" w:rsidRPr="002779E3">
                <w:rPr>
                  <w:rStyle w:val="Hyperlink"/>
                  <w:rFonts w:ascii="Arial" w:hAnsi="Arial" w:cs="Arial"/>
                  <w:b/>
                  <w:sz w:val="20"/>
                  <w:szCs w:val="20"/>
                  <w:lang w:eastAsia="en-GB"/>
                </w:rPr>
                <w:t>www.belvederemedicalcentre.co.uk</w:t>
              </w:r>
            </w:hyperlink>
            <w:r w:rsidR="00D14AEF" w:rsidRPr="002779E3">
              <w:rPr>
                <w:rFonts w:ascii="Arial" w:hAnsi="Arial" w:cs="Arial"/>
                <w:b/>
                <w:sz w:val="20"/>
                <w:szCs w:val="20"/>
                <w:lang w:eastAsia="en-GB"/>
              </w:rPr>
              <w:t xml:space="preserve"> </w:t>
            </w:r>
          </w:p>
        </w:tc>
      </w:tr>
      <w:tr w:rsidR="00D14AEF" w:rsidRPr="00D04E76" w:rsidTr="00F92F8F">
        <w:trPr>
          <w:trHeight w:val="624"/>
        </w:trPr>
        <w:tc>
          <w:tcPr>
            <w:tcW w:w="3686" w:type="dxa"/>
            <w:tcBorders>
              <w:top w:val="single" w:sz="4" w:space="0" w:color="auto"/>
              <w:left w:val="single" w:sz="4" w:space="0" w:color="auto"/>
              <w:bottom w:val="single" w:sz="4" w:space="0" w:color="auto"/>
              <w:right w:val="single" w:sz="4" w:space="0" w:color="auto"/>
            </w:tcBorders>
          </w:tcPr>
          <w:p w:rsidR="00D14AEF" w:rsidRDefault="00D14AEF" w:rsidP="00F92F8F">
            <w:pPr>
              <w:spacing w:after="0" w:line="240" w:lineRule="auto"/>
              <w:rPr>
                <w:rFonts w:ascii="Arial" w:hAnsi="Arial" w:cs="Arial"/>
                <w:sz w:val="20"/>
                <w:szCs w:val="20"/>
                <w:lang w:eastAsia="en-GB"/>
              </w:rPr>
            </w:pPr>
            <w:r w:rsidRPr="00F92F8F">
              <w:rPr>
                <w:rFonts w:ascii="Arial" w:hAnsi="Arial" w:cs="Arial"/>
                <w:sz w:val="20"/>
                <w:szCs w:val="20"/>
                <w:lang w:eastAsia="en-GB"/>
              </w:rPr>
              <w:t xml:space="preserve">A description of the profile of the members of the PRG </w:t>
            </w:r>
          </w:p>
          <w:p w:rsidR="00D14AEF" w:rsidRDefault="00D14AEF" w:rsidP="00F92F8F">
            <w:pPr>
              <w:spacing w:after="0" w:line="240" w:lineRule="auto"/>
              <w:rPr>
                <w:rFonts w:ascii="Arial" w:hAnsi="Arial" w:cs="Arial"/>
                <w:sz w:val="20"/>
                <w:szCs w:val="20"/>
                <w:lang w:eastAsia="en-GB"/>
              </w:rPr>
            </w:pPr>
          </w:p>
          <w:p w:rsidR="00D14AEF" w:rsidRDefault="00D14AEF" w:rsidP="00F92F8F">
            <w:pPr>
              <w:spacing w:after="0" w:line="240" w:lineRule="auto"/>
              <w:rPr>
                <w:rFonts w:ascii="Arial" w:hAnsi="Arial" w:cs="Arial"/>
                <w:sz w:val="20"/>
                <w:szCs w:val="20"/>
                <w:lang w:eastAsia="en-GB"/>
              </w:rPr>
            </w:pPr>
          </w:p>
          <w:p w:rsidR="00D14AEF" w:rsidRPr="00F92F8F" w:rsidRDefault="00D14AEF" w:rsidP="00F92F8F">
            <w:pPr>
              <w:spacing w:after="0" w:line="240" w:lineRule="auto"/>
              <w:rPr>
                <w:rFonts w:ascii="Arial" w:hAnsi="Arial" w:cs="Arial"/>
                <w:sz w:val="20"/>
                <w:szCs w:val="20"/>
                <w:lang w:eastAsia="en-GB"/>
              </w:rPr>
            </w:pPr>
          </w:p>
        </w:tc>
        <w:tc>
          <w:tcPr>
            <w:tcW w:w="6804" w:type="dxa"/>
            <w:tcBorders>
              <w:top w:val="single" w:sz="4" w:space="0" w:color="auto"/>
              <w:left w:val="nil"/>
              <w:bottom w:val="single" w:sz="4" w:space="0" w:color="auto"/>
              <w:right w:val="single" w:sz="4" w:space="0" w:color="auto"/>
            </w:tcBorders>
          </w:tcPr>
          <w:p w:rsidR="00D14AEF" w:rsidRPr="00D04E76" w:rsidRDefault="00D14AEF" w:rsidP="00D04E76">
            <w:pPr>
              <w:spacing w:after="0" w:line="240" w:lineRule="auto"/>
              <w:jc w:val="both"/>
              <w:rPr>
                <w:rFonts w:ascii="Arial" w:hAnsi="Arial" w:cs="Arial"/>
                <w:sz w:val="20"/>
                <w:szCs w:val="20"/>
                <w:lang w:eastAsia="en-GB"/>
              </w:rPr>
            </w:pPr>
            <w:r w:rsidRPr="00D04E76">
              <w:rPr>
                <w:rFonts w:ascii="Arial" w:hAnsi="Arial" w:cs="Arial"/>
                <w:sz w:val="20"/>
                <w:szCs w:val="20"/>
                <w:lang w:eastAsia="en-GB"/>
              </w:rPr>
              <w:t xml:space="preserve">We now have 16 physical members of the PPG 14 members are female aged between 33 – 69 and 11 are  White British, 2 are Indian, 1 Black African , 1 has stated ethnicity as ‘Other White’ .  We have 1 male member aged 54 who is Indian in ethnicity.  1 member has a disability </w:t>
            </w:r>
          </w:p>
          <w:p w:rsidR="00D14AEF" w:rsidRPr="00D04E76" w:rsidRDefault="00D14AEF" w:rsidP="00D04E76">
            <w:pPr>
              <w:spacing w:after="0" w:line="240" w:lineRule="auto"/>
              <w:jc w:val="both"/>
              <w:rPr>
                <w:rFonts w:ascii="Arial" w:hAnsi="Arial" w:cs="Arial"/>
                <w:sz w:val="20"/>
                <w:szCs w:val="20"/>
                <w:lang w:eastAsia="en-GB"/>
              </w:rPr>
            </w:pPr>
          </w:p>
          <w:p w:rsidR="00D14AEF" w:rsidRPr="00D04E76" w:rsidRDefault="00D14AEF" w:rsidP="00D04E76">
            <w:pPr>
              <w:spacing w:after="0" w:line="240" w:lineRule="auto"/>
              <w:jc w:val="both"/>
              <w:rPr>
                <w:rFonts w:ascii="Arial" w:hAnsi="Arial" w:cs="Arial"/>
                <w:sz w:val="20"/>
                <w:szCs w:val="20"/>
                <w:lang w:eastAsia="en-GB"/>
              </w:rPr>
            </w:pPr>
            <w:r w:rsidRPr="00D04E76">
              <w:rPr>
                <w:rFonts w:ascii="Arial" w:hAnsi="Arial" w:cs="Arial"/>
                <w:sz w:val="20"/>
                <w:szCs w:val="20"/>
                <w:lang w:eastAsia="en-GB"/>
              </w:rPr>
              <w:t xml:space="preserve">We also have over 150 ‘Virtual members’ who we contact by email.  These virtual members are from different age ranges and ethnicities.  By recruiting via email we hope to recruit patients who otherwise could not spare time to attend meetings in person or would find it difficult to attend due to disability or being housebound and give them the opportunity to provide ideas and ways of improving the services we provide. </w:t>
            </w:r>
          </w:p>
          <w:p w:rsidR="00D14AEF" w:rsidRPr="00D04E76" w:rsidRDefault="00D14AEF" w:rsidP="00D04E76">
            <w:pPr>
              <w:spacing w:after="0" w:line="240" w:lineRule="auto"/>
              <w:jc w:val="both"/>
              <w:rPr>
                <w:rFonts w:ascii="Arial" w:hAnsi="Arial" w:cs="Arial"/>
                <w:sz w:val="20"/>
                <w:szCs w:val="20"/>
                <w:lang w:eastAsia="en-GB"/>
              </w:rPr>
            </w:pPr>
          </w:p>
          <w:p w:rsidR="00D14AEF" w:rsidRPr="00D04E76" w:rsidRDefault="00D14AEF" w:rsidP="00D04E76">
            <w:pPr>
              <w:spacing w:after="0" w:line="240" w:lineRule="auto"/>
              <w:jc w:val="both"/>
              <w:rPr>
                <w:rFonts w:ascii="Arial" w:hAnsi="Arial" w:cs="Arial"/>
                <w:sz w:val="20"/>
                <w:szCs w:val="20"/>
                <w:lang w:eastAsia="en-GB"/>
              </w:rPr>
            </w:pPr>
            <w:r w:rsidRPr="00D04E76">
              <w:rPr>
                <w:rFonts w:ascii="Arial" w:hAnsi="Arial" w:cs="Arial"/>
                <w:sz w:val="20"/>
                <w:szCs w:val="20"/>
                <w:lang w:eastAsia="en-GB"/>
              </w:rPr>
              <w:t>We have hosted our PPG meetings on 11 July 2013, 19 September 2013, 5 December 2014 and 6 March 2014 and plan to have our next meeting on 5 June 2014</w:t>
            </w:r>
          </w:p>
          <w:p w:rsidR="00D14AEF" w:rsidRPr="00D04E76" w:rsidRDefault="00D14AEF" w:rsidP="00D04E76">
            <w:pPr>
              <w:spacing w:after="0" w:line="240" w:lineRule="auto"/>
              <w:jc w:val="both"/>
              <w:rPr>
                <w:rFonts w:ascii="Arial" w:hAnsi="Arial" w:cs="Arial"/>
                <w:sz w:val="20"/>
                <w:szCs w:val="20"/>
                <w:lang w:eastAsia="en-GB"/>
              </w:rPr>
            </w:pPr>
          </w:p>
          <w:p w:rsidR="00D14AEF" w:rsidRPr="00D04E76" w:rsidRDefault="00D14AEF" w:rsidP="00D04E76">
            <w:pPr>
              <w:spacing w:after="0" w:line="240" w:lineRule="auto"/>
              <w:jc w:val="both"/>
              <w:rPr>
                <w:rFonts w:ascii="Arial" w:hAnsi="Arial" w:cs="Arial"/>
                <w:sz w:val="20"/>
                <w:szCs w:val="20"/>
                <w:lang w:eastAsia="en-GB"/>
              </w:rPr>
            </w:pPr>
            <w:r w:rsidRPr="00D04E76">
              <w:rPr>
                <w:rFonts w:ascii="Arial" w:hAnsi="Arial" w:cs="Arial"/>
                <w:sz w:val="20"/>
                <w:szCs w:val="20"/>
                <w:lang w:eastAsia="en-GB"/>
              </w:rPr>
              <w:t xml:space="preserve">The practice area is mainly residential/suburban with some mainly retail businesses within the borough of Bexley.  The Practice boundary covers Belvedere, plus parts of Erith Barnehurst, Bexleyheath, Welling and Abbey Wood.  </w:t>
            </w:r>
          </w:p>
          <w:p w:rsidR="00D14AEF" w:rsidRPr="00D04E76" w:rsidRDefault="00D14AEF" w:rsidP="00D04E76">
            <w:pPr>
              <w:spacing w:after="0" w:line="240" w:lineRule="auto"/>
              <w:jc w:val="both"/>
              <w:rPr>
                <w:rFonts w:ascii="Arial" w:hAnsi="Arial" w:cs="Arial"/>
                <w:sz w:val="20"/>
                <w:szCs w:val="20"/>
                <w:lang w:eastAsia="en-GB"/>
              </w:rPr>
            </w:pPr>
            <w:r w:rsidRPr="00D04E76">
              <w:rPr>
                <w:rFonts w:ascii="Arial" w:hAnsi="Arial" w:cs="Arial"/>
                <w:sz w:val="20"/>
                <w:szCs w:val="20"/>
                <w:lang w:eastAsia="en-GB"/>
              </w:rPr>
              <w:t xml:space="preserve">There are some areas of social depravation.  The majority of our patients are of working age but we do have a large number of elderly patients. </w:t>
            </w:r>
          </w:p>
          <w:p w:rsidR="00D14AEF" w:rsidRPr="00D04E76" w:rsidRDefault="00D14AEF" w:rsidP="00D04E76">
            <w:pPr>
              <w:spacing w:after="0" w:line="240" w:lineRule="auto"/>
              <w:jc w:val="both"/>
              <w:rPr>
                <w:rFonts w:ascii="Arial" w:hAnsi="Arial" w:cs="Arial"/>
                <w:b/>
                <w:sz w:val="20"/>
                <w:szCs w:val="20"/>
              </w:rPr>
            </w:pPr>
          </w:p>
          <w:p w:rsidR="00D14AEF" w:rsidRPr="00D04E76" w:rsidRDefault="00D14AEF" w:rsidP="00D04E76">
            <w:pPr>
              <w:spacing w:after="0" w:line="240" w:lineRule="auto"/>
              <w:jc w:val="both"/>
              <w:rPr>
                <w:rFonts w:ascii="Arial" w:hAnsi="Arial" w:cs="Arial"/>
                <w:b/>
                <w:sz w:val="20"/>
                <w:szCs w:val="20"/>
              </w:rPr>
            </w:pPr>
            <w:r w:rsidRPr="00D04E76">
              <w:rPr>
                <w:rFonts w:ascii="Arial" w:hAnsi="Arial" w:cs="Arial"/>
                <w:b/>
                <w:sz w:val="20"/>
                <w:szCs w:val="20"/>
              </w:rPr>
              <w:t>Practice Population Profile:</w:t>
            </w:r>
          </w:p>
          <w:p w:rsidR="00D14AEF" w:rsidRPr="00D04E76" w:rsidRDefault="00D14AEF" w:rsidP="00D04E76">
            <w:pPr>
              <w:spacing w:after="0" w:line="240" w:lineRule="auto"/>
              <w:jc w:val="both"/>
              <w:rPr>
                <w:rFonts w:ascii="Arial" w:hAnsi="Arial" w:cs="Arial"/>
                <w:b/>
                <w:sz w:val="20"/>
                <w:szCs w:val="20"/>
              </w:rPr>
            </w:pPr>
            <w:r w:rsidRPr="00D04E76">
              <w:rPr>
                <w:rFonts w:ascii="Arial" w:hAnsi="Arial" w:cs="Arial"/>
                <w:b/>
                <w:sz w:val="20"/>
                <w:szCs w:val="20"/>
              </w:rPr>
              <w:t>Belvedere Medical centre has a list of 7113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Aged</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Under 5</w:t>
            </w:r>
            <w:r w:rsidRPr="00D04E76">
              <w:rPr>
                <w:rFonts w:ascii="Arial" w:hAnsi="Arial" w:cs="Arial"/>
                <w:sz w:val="20"/>
                <w:szCs w:val="20"/>
              </w:rPr>
              <w:tab/>
            </w:r>
            <w:r w:rsidRPr="00D04E76">
              <w:rPr>
                <w:rFonts w:ascii="Arial" w:hAnsi="Arial" w:cs="Arial"/>
                <w:sz w:val="20"/>
                <w:szCs w:val="20"/>
              </w:rPr>
              <w:tab/>
              <w:t>643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 xml:space="preserve">5-15 </w:t>
            </w:r>
            <w:r w:rsidRPr="00D04E76">
              <w:rPr>
                <w:rFonts w:ascii="Arial" w:hAnsi="Arial" w:cs="Arial"/>
                <w:sz w:val="20"/>
                <w:szCs w:val="20"/>
              </w:rPr>
              <w:tab/>
            </w:r>
            <w:r w:rsidRPr="00D04E76">
              <w:rPr>
                <w:rFonts w:ascii="Arial" w:hAnsi="Arial" w:cs="Arial"/>
                <w:sz w:val="20"/>
                <w:szCs w:val="20"/>
              </w:rPr>
              <w:tab/>
              <w:t>976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15-25</w:t>
            </w:r>
            <w:r w:rsidRPr="00D04E76">
              <w:rPr>
                <w:rFonts w:ascii="Arial" w:hAnsi="Arial" w:cs="Arial"/>
                <w:sz w:val="20"/>
                <w:szCs w:val="20"/>
              </w:rPr>
              <w:tab/>
            </w:r>
            <w:r w:rsidRPr="00D04E76">
              <w:rPr>
                <w:rFonts w:ascii="Arial" w:hAnsi="Arial" w:cs="Arial"/>
                <w:sz w:val="20"/>
                <w:szCs w:val="20"/>
              </w:rPr>
              <w:tab/>
              <w:t>924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25-35</w:t>
            </w:r>
            <w:r w:rsidRPr="00D04E76">
              <w:rPr>
                <w:rFonts w:ascii="Arial" w:hAnsi="Arial" w:cs="Arial"/>
                <w:sz w:val="20"/>
                <w:szCs w:val="20"/>
              </w:rPr>
              <w:tab/>
            </w:r>
            <w:r w:rsidRPr="00D04E76">
              <w:rPr>
                <w:rFonts w:ascii="Arial" w:hAnsi="Arial" w:cs="Arial"/>
                <w:sz w:val="20"/>
                <w:szCs w:val="20"/>
              </w:rPr>
              <w:tab/>
              <w:t>1159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35 – 45</w:t>
            </w:r>
            <w:r w:rsidRPr="00D04E76">
              <w:rPr>
                <w:rFonts w:ascii="Arial" w:hAnsi="Arial" w:cs="Arial"/>
                <w:sz w:val="20"/>
                <w:szCs w:val="20"/>
              </w:rPr>
              <w:tab/>
            </w:r>
            <w:r w:rsidRPr="00D04E76">
              <w:rPr>
                <w:rFonts w:ascii="Arial" w:hAnsi="Arial" w:cs="Arial"/>
                <w:sz w:val="20"/>
                <w:szCs w:val="20"/>
              </w:rPr>
              <w:tab/>
              <w:t>1073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45 – 55</w:t>
            </w:r>
            <w:r w:rsidRPr="00D04E76">
              <w:rPr>
                <w:rFonts w:ascii="Arial" w:hAnsi="Arial" w:cs="Arial"/>
                <w:sz w:val="20"/>
                <w:szCs w:val="20"/>
              </w:rPr>
              <w:tab/>
            </w:r>
            <w:r w:rsidRPr="00D04E76">
              <w:rPr>
                <w:rFonts w:ascii="Arial" w:hAnsi="Arial" w:cs="Arial"/>
                <w:sz w:val="20"/>
                <w:szCs w:val="20"/>
              </w:rPr>
              <w:tab/>
              <w:t>1018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55 – 65</w:t>
            </w:r>
            <w:r w:rsidRPr="00D04E76">
              <w:rPr>
                <w:rFonts w:ascii="Arial" w:hAnsi="Arial" w:cs="Arial"/>
                <w:sz w:val="20"/>
                <w:szCs w:val="20"/>
              </w:rPr>
              <w:tab/>
            </w:r>
            <w:r w:rsidRPr="00D04E76">
              <w:rPr>
                <w:rFonts w:ascii="Arial" w:hAnsi="Arial" w:cs="Arial"/>
                <w:sz w:val="20"/>
                <w:szCs w:val="20"/>
              </w:rPr>
              <w:tab/>
              <w:t>617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65 – 75</w:t>
            </w:r>
            <w:r w:rsidRPr="00D04E76">
              <w:rPr>
                <w:rFonts w:ascii="Arial" w:hAnsi="Arial" w:cs="Arial"/>
                <w:sz w:val="20"/>
                <w:szCs w:val="20"/>
              </w:rPr>
              <w:tab/>
            </w:r>
            <w:r w:rsidRPr="00D04E76">
              <w:rPr>
                <w:rFonts w:ascii="Arial" w:hAnsi="Arial" w:cs="Arial"/>
                <w:sz w:val="20"/>
                <w:szCs w:val="20"/>
              </w:rPr>
              <w:tab/>
              <w:t>398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75 – 85</w:t>
            </w:r>
            <w:r w:rsidRPr="00D04E76">
              <w:rPr>
                <w:rFonts w:ascii="Arial" w:hAnsi="Arial" w:cs="Arial"/>
                <w:sz w:val="20"/>
                <w:szCs w:val="20"/>
              </w:rPr>
              <w:tab/>
            </w:r>
            <w:r w:rsidRPr="00D04E76">
              <w:rPr>
                <w:rFonts w:ascii="Arial" w:hAnsi="Arial" w:cs="Arial"/>
                <w:sz w:val="20"/>
                <w:szCs w:val="20"/>
              </w:rPr>
              <w:tab/>
              <w:t>220 patients</w:t>
            </w:r>
          </w:p>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Over 85</w:t>
            </w:r>
            <w:r w:rsidRPr="00D04E76">
              <w:rPr>
                <w:rFonts w:ascii="Arial" w:hAnsi="Arial" w:cs="Arial"/>
                <w:sz w:val="20"/>
                <w:szCs w:val="20"/>
              </w:rPr>
              <w:tab/>
            </w:r>
            <w:r w:rsidRPr="00D04E76">
              <w:rPr>
                <w:rFonts w:ascii="Arial" w:hAnsi="Arial" w:cs="Arial"/>
                <w:sz w:val="20"/>
                <w:szCs w:val="20"/>
              </w:rPr>
              <w:tab/>
              <w:t>85 patients</w:t>
            </w:r>
          </w:p>
          <w:p w:rsidR="00D14AEF" w:rsidRPr="00D04E76" w:rsidRDefault="00D14AEF" w:rsidP="00D04E76">
            <w:pPr>
              <w:spacing w:after="0" w:line="240" w:lineRule="auto"/>
              <w:jc w:val="both"/>
              <w:rPr>
                <w:rFonts w:ascii="Arial" w:hAnsi="Arial" w:cs="Arial"/>
                <w:b/>
                <w:sz w:val="20"/>
                <w:szCs w:val="20"/>
              </w:rPr>
            </w:pPr>
          </w:p>
          <w:p w:rsidR="00D14AEF" w:rsidRPr="00D04E76" w:rsidRDefault="00D14AEF" w:rsidP="00D04E76">
            <w:pPr>
              <w:spacing w:after="0" w:line="240" w:lineRule="auto"/>
              <w:jc w:val="both"/>
              <w:rPr>
                <w:rFonts w:ascii="Arial" w:hAnsi="Arial" w:cs="Arial"/>
                <w:bCs/>
                <w:sz w:val="20"/>
                <w:szCs w:val="20"/>
              </w:rPr>
            </w:pPr>
            <w:r w:rsidRPr="00D04E76">
              <w:rPr>
                <w:rFonts w:ascii="Arial" w:hAnsi="Arial" w:cs="Arial"/>
                <w:bCs/>
                <w:sz w:val="20"/>
                <w:szCs w:val="20"/>
              </w:rPr>
              <w:t>The practice has recorded the ethnicity of 99% of patients.</w:t>
            </w:r>
          </w:p>
          <w:p w:rsidR="00D14AEF" w:rsidRPr="00D04E76" w:rsidRDefault="00D14AEF" w:rsidP="00D04E76">
            <w:pPr>
              <w:spacing w:after="0" w:line="240" w:lineRule="auto"/>
              <w:jc w:val="both"/>
              <w:rPr>
                <w:rFonts w:ascii="Arial" w:hAnsi="Arial" w:cs="Arial"/>
                <w:bCs/>
                <w:sz w:val="20"/>
                <w:szCs w:val="20"/>
              </w:rPr>
            </w:pPr>
          </w:p>
          <w:p w:rsidR="00D14AEF" w:rsidRPr="00D04E76" w:rsidRDefault="00D14AEF" w:rsidP="00D04E76">
            <w:pPr>
              <w:spacing w:after="0" w:line="240" w:lineRule="auto"/>
              <w:jc w:val="both"/>
              <w:rPr>
                <w:rFonts w:ascii="Arial" w:hAnsi="Arial" w:cs="Arial"/>
                <w:sz w:val="20"/>
                <w:szCs w:val="20"/>
                <w:lang w:eastAsia="en-GB"/>
              </w:rPr>
            </w:pPr>
            <w:r w:rsidRPr="00D04E76">
              <w:rPr>
                <w:rFonts w:ascii="Arial" w:hAnsi="Arial" w:cs="Arial"/>
                <w:bCs/>
                <w:sz w:val="20"/>
                <w:szCs w:val="20"/>
              </w:rPr>
              <w:t>Of the 99% recorded 60% are British or Mixed British, 14% are Indian/British Indian, 11% are Black African – the remaining percentages are from Irish, Other white background, White &amp; Black Caribbean, White and Black African, White and Asian, Other mixed background, Pakistani/British Pakistani, Bangladeshi, Other Asian, Caribbean/WI/Guyanese, Other black background, Chinese or other ethnic group.</w:t>
            </w:r>
          </w:p>
          <w:p w:rsidR="00D14AEF" w:rsidRPr="00D04E76" w:rsidRDefault="00D14AEF" w:rsidP="00D04E76">
            <w:pPr>
              <w:spacing w:after="0" w:line="240" w:lineRule="auto"/>
              <w:rPr>
                <w:rFonts w:ascii="Arial" w:hAnsi="Arial" w:cs="Arial"/>
                <w:sz w:val="20"/>
                <w:szCs w:val="20"/>
                <w:lang w:eastAsia="en-GB"/>
              </w:rPr>
            </w:pPr>
          </w:p>
        </w:tc>
      </w:tr>
      <w:tr w:rsidR="00D14AEF" w:rsidRPr="00FE3728" w:rsidTr="00F92F8F">
        <w:trPr>
          <w:trHeight w:val="1872"/>
        </w:trPr>
        <w:tc>
          <w:tcPr>
            <w:tcW w:w="3686" w:type="dxa"/>
            <w:tcBorders>
              <w:top w:val="nil"/>
              <w:left w:val="single" w:sz="4" w:space="0" w:color="auto"/>
              <w:bottom w:val="single" w:sz="4" w:space="0" w:color="auto"/>
              <w:right w:val="nil"/>
            </w:tcBorders>
          </w:tcPr>
          <w:p w:rsidR="00D14AEF" w:rsidRDefault="00D14AEF" w:rsidP="00F92F8F">
            <w:pPr>
              <w:spacing w:after="0" w:line="240" w:lineRule="auto"/>
              <w:rPr>
                <w:rFonts w:ascii="Arial" w:hAnsi="Arial" w:cs="Arial"/>
                <w:sz w:val="20"/>
                <w:szCs w:val="20"/>
                <w:lang w:eastAsia="en-GB"/>
              </w:rPr>
            </w:pPr>
            <w:r w:rsidRPr="00F92F8F">
              <w:rPr>
                <w:rFonts w:ascii="Arial" w:hAnsi="Arial" w:cs="Arial"/>
                <w:sz w:val="20"/>
                <w:szCs w:val="20"/>
                <w:lang w:eastAsia="en-GB"/>
              </w:rPr>
              <w:t xml:space="preserve">The steps taken to ensure that the PRG is representative of </w:t>
            </w:r>
            <w:r>
              <w:rPr>
                <w:rFonts w:ascii="Arial" w:hAnsi="Arial" w:cs="Arial"/>
                <w:sz w:val="20"/>
                <w:szCs w:val="20"/>
                <w:lang w:eastAsia="en-GB"/>
              </w:rPr>
              <w:t>its</w:t>
            </w:r>
            <w:r w:rsidRPr="00F92F8F">
              <w:rPr>
                <w:rFonts w:ascii="Arial" w:hAnsi="Arial" w:cs="Arial"/>
                <w:sz w:val="20"/>
                <w:szCs w:val="20"/>
                <w:lang w:eastAsia="en-GB"/>
              </w:rPr>
              <w:t xml:space="preserve">  registered patients and where a category of patients is not represented, the steps we took in an attempt to engage that category</w:t>
            </w:r>
          </w:p>
          <w:p w:rsidR="00D14AEF" w:rsidRDefault="00D14AEF" w:rsidP="00F92F8F">
            <w:pPr>
              <w:spacing w:after="0" w:line="240" w:lineRule="auto"/>
              <w:rPr>
                <w:rFonts w:ascii="Arial" w:hAnsi="Arial" w:cs="Arial"/>
                <w:sz w:val="20"/>
                <w:szCs w:val="20"/>
                <w:lang w:eastAsia="en-GB"/>
              </w:rPr>
            </w:pPr>
          </w:p>
          <w:p w:rsidR="00D14AEF" w:rsidRDefault="00D14AEF" w:rsidP="00F92F8F">
            <w:pPr>
              <w:spacing w:after="0" w:line="240" w:lineRule="auto"/>
              <w:rPr>
                <w:rFonts w:ascii="Arial" w:hAnsi="Arial" w:cs="Arial"/>
                <w:sz w:val="20"/>
                <w:szCs w:val="20"/>
                <w:lang w:eastAsia="en-GB"/>
              </w:rPr>
            </w:pPr>
          </w:p>
          <w:p w:rsidR="00D14AEF" w:rsidRDefault="00D14AEF" w:rsidP="00F92F8F">
            <w:pPr>
              <w:spacing w:after="0" w:line="240" w:lineRule="auto"/>
              <w:rPr>
                <w:rFonts w:ascii="Arial" w:hAnsi="Arial" w:cs="Arial"/>
                <w:sz w:val="20"/>
                <w:szCs w:val="20"/>
                <w:lang w:eastAsia="en-GB"/>
              </w:rPr>
            </w:pPr>
          </w:p>
          <w:p w:rsidR="00D14AEF" w:rsidRPr="00F92F8F" w:rsidRDefault="00D14AEF" w:rsidP="00F92F8F">
            <w:pPr>
              <w:spacing w:after="0" w:line="240" w:lineRule="auto"/>
              <w:rPr>
                <w:rFonts w:ascii="Arial" w:hAnsi="Arial" w:cs="Arial"/>
                <w:sz w:val="20"/>
                <w:szCs w:val="20"/>
                <w:lang w:eastAsia="en-GB"/>
              </w:rPr>
            </w:pPr>
          </w:p>
        </w:tc>
        <w:tc>
          <w:tcPr>
            <w:tcW w:w="6804" w:type="dxa"/>
            <w:tcBorders>
              <w:top w:val="nil"/>
              <w:left w:val="single" w:sz="4" w:space="0" w:color="auto"/>
              <w:bottom w:val="single" w:sz="4" w:space="0" w:color="auto"/>
              <w:right w:val="single" w:sz="4" w:space="0" w:color="auto"/>
            </w:tcBorders>
          </w:tcPr>
          <w:p w:rsidR="00D14AEF" w:rsidRPr="00D04E76" w:rsidRDefault="00D14AEF" w:rsidP="00D04E76">
            <w:pPr>
              <w:rPr>
                <w:rFonts w:ascii="Arial" w:hAnsi="Arial" w:cs="Arial"/>
                <w:bCs/>
                <w:sz w:val="20"/>
                <w:szCs w:val="20"/>
              </w:rPr>
            </w:pPr>
            <w:r w:rsidRPr="00D04E76">
              <w:rPr>
                <w:rFonts w:ascii="Arial" w:hAnsi="Arial" w:cs="Arial"/>
                <w:bCs/>
                <w:sz w:val="20"/>
                <w:szCs w:val="20"/>
              </w:rPr>
              <w:t xml:space="preserve">We encourage membership through posters in the waiting room and in our New Patient information pack.   </w:t>
            </w:r>
          </w:p>
          <w:p w:rsidR="00D14AEF" w:rsidRPr="00D04E76" w:rsidRDefault="00D14AEF" w:rsidP="00D04E76">
            <w:pPr>
              <w:jc w:val="both"/>
              <w:rPr>
                <w:rFonts w:ascii="Arial" w:hAnsi="Arial" w:cs="Arial"/>
                <w:bCs/>
                <w:sz w:val="20"/>
                <w:szCs w:val="20"/>
              </w:rPr>
            </w:pPr>
            <w:r w:rsidRPr="00D04E76">
              <w:rPr>
                <w:rFonts w:ascii="Arial" w:hAnsi="Arial" w:cs="Arial"/>
                <w:bCs/>
                <w:sz w:val="20"/>
                <w:szCs w:val="20"/>
              </w:rPr>
              <w:t xml:space="preserve">We have a message displayed on the ‘Jayex’ LED display.   </w:t>
            </w:r>
          </w:p>
          <w:p w:rsidR="00D14AEF" w:rsidRPr="00D04E76" w:rsidRDefault="00D14AEF" w:rsidP="00D04E76">
            <w:pPr>
              <w:jc w:val="both"/>
              <w:rPr>
                <w:rFonts w:ascii="Arial" w:hAnsi="Arial" w:cs="Arial"/>
                <w:bCs/>
                <w:sz w:val="20"/>
                <w:szCs w:val="20"/>
              </w:rPr>
            </w:pPr>
            <w:r w:rsidRPr="00D04E76">
              <w:rPr>
                <w:rFonts w:ascii="Arial" w:hAnsi="Arial" w:cs="Arial"/>
                <w:bCs/>
                <w:sz w:val="20"/>
                <w:szCs w:val="20"/>
              </w:rPr>
              <w:t xml:space="preserve">We have a notice on the PPG notice board and we actively encourage and welcome new members to attend our PPG meetings. </w:t>
            </w:r>
          </w:p>
          <w:p w:rsidR="00D14AEF" w:rsidRPr="00D04E76" w:rsidRDefault="00D14AEF" w:rsidP="00D04E76">
            <w:pPr>
              <w:jc w:val="both"/>
              <w:rPr>
                <w:rFonts w:ascii="Arial" w:hAnsi="Arial" w:cs="Arial"/>
                <w:bCs/>
                <w:sz w:val="20"/>
                <w:szCs w:val="20"/>
              </w:rPr>
            </w:pPr>
            <w:r w:rsidRPr="00D04E76">
              <w:rPr>
                <w:rFonts w:ascii="Arial" w:hAnsi="Arial" w:cs="Arial"/>
                <w:bCs/>
                <w:sz w:val="20"/>
                <w:szCs w:val="20"/>
              </w:rPr>
              <w:t xml:space="preserve">A high proportion of our patients are of working age so it is difficult to arrange meetings at a mutually agreeable time, however, we would be </w:t>
            </w:r>
            <w:r w:rsidRPr="00D04E76">
              <w:rPr>
                <w:rFonts w:ascii="Arial" w:hAnsi="Arial" w:cs="Arial"/>
                <w:bCs/>
                <w:sz w:val="20"/>
                <w:szCs w:val="20"/>
              </w:rPr>
              <w:lastRenderedPageBreak/>
              <w:t>willing to accommodate meetings in the evening if there was a demand for it.</w:t>
            </w:r>
          </w:p>
          <w:p w:rsidR="00D14AEF" w:rsidRPr="00D04E76" w:rsidRDefault="00D14AEF" w:rsidP="00D04E76">
            <w:pPr>
              <w:spacing w:after="0" w:line="240" w:lineRule="auto"/>
              <w:rPr>
                <w:rFonts w:ascii="Arial" w:hAnsi="Arial" w:cs="Arial"/>
                <w:sz w:val="20"/>
                <w:szCs w:val="20"/>
                <w:lang w:eastAsia="en-GB"/>
              </w:rPr>
            </w:pPr>
            <w:r w:rsidRPr="00D04E76">
              <w:rPr>
                <w:rFonts w:ascii="Arial" w:hAnsi="Arial" w:cs="Arial"/>
                <w:bCs/>
                <w:sz w:val="20"/>
                <w:szCs w:val="20"/>
              </w:rPr>
              <w:t>We have sent letters to patients that are hard to reach e.g. housebound patient of those patients on the Learning Disability register to invite them to participate as PRG members.  We have staff who speak few of Indian languages who we use to encourage recruitment to PPG and PRG.  When translators attend with different language speaking patients we encourage joining of PPG or PRG</w:t>
            </w:r>
            <w:r w:rsidRPr="00EE0A16">
              <w:rPr>
                <w:rFonts w:ascii="Book Antiqua" w:hAnsi="Book Antiqua"/>
                <w:bCs/>
                <w:sz w:val="20"/>
                <w:szCs w:val="20"/>
              </w:rPr>
              <w:t xml:space="preserve"> </w:t>
            </w:r>
          </w:p>
        </w:tc>
      </w:tr>
      <w:tr w:rsidR="00D14AEF" w:rsidRPr="00FE3728" w:rsidTr="00F92F8F">
        <w:trPr>
          <w:trHeight w:val="1548"/>
        </w:trPr>
        <w:tc>
          <w:tcPr>
            <w:tcW w:w="3686" w:type="dxa"/>
            <w:tcBorders>
              <w:top w:val="nil"/>
              <w:left w:val="single" w:sz="4" w:space="0" w:color="auto"/>
              <w:bottom w:val="single" w:sz="4" w:space="0" w:color="auto"/>
              <w:right w:val="nil"/>
            </w:tcBorders>
          </w:tcPr>
          <w:p w:rsidR="00D14AEF" w:rsidRDefault="00D14AEF" w:rsidP="00F92F8F">
            <w:pPr>
              <w:spacing w:after="0" w:line="240" w:lineRule="auto"/>
              <w:rPr>
                <w:rFonts w:ascii="Arial" w:hAnsi="Arial" w:cs="Arial"/>
                <w:sz w:val="20"/>
                <w:szCs w:val="20"/>
                <w:lang w:eastAsia="en-GB"/>
              </w:rPr>
            </w:pPr>
            <w:r w:rsidRPr="00F92F8F">
              <w:rPr>
                <w:rFonts w:ascii="Arial" w:hAnsi="Arial" w:cs="Arial"/>
                <w:sz w:val="20"/>
                <w:szCs w:val="20"/>
                <w:lang w:eastAsia="en-GB"/>
              </w:rPr>
              <w:lastRenderedPageBreak/>
              <w:t>Details of the steps taken to determine and reach agreement on the issues which had priority and were included in the local practice survey</w:t>
            </w:r>
          </w:p>
          <w:p w:rsidR="00D14AEF" w:rsidRPr="00F92F8F" w:rsidRDefault="00D14AEF" w:rsidP="00F92F8F">
            <w:pPr>
              <w:spacing w:after="0" w:line="240" w:lineRule="auto"/>
              <w:rPr>
                <w:rFonts w:ascii="Arial" w:hAnsi="Arial" w:cs="Arial"/>
                <w:sz w:val="20"/>
                <w:szCs w:val="20"/>
                <w:lang w:eastAsia="en-GB"/>
              </w:rPr>
            </w:pPr>
          </w:p>
        </w:tc>
        <w:tc>
          <w:tcPr>
            <w:tcW w:w="6804" w:type="dxa"/>
            <w:tcBorders>
              <w:top w:val="nil"/>
              <w:left w:val="single" w:sz="4" w:space="0" w:color="auto"/>
              <w:bottom w:val="single" w:sz="4" w:space="0" w:color="auto"/>
              <w:right w:val="single" w:sz="4" w:space="0" w:color="auto"/>
            </w:tcBorders>
          </w:tcPr>
          <w:p w:rsidR="00D14AEF" w:rsidRPr="00D04E76" w:rsidRDefault="00D14AEF" w:rsidP="00D04E76">
            <w:pPr>
              <w:jc w:val="both"/>
              <w:rPr>
                <w:rFonts w:ascii="Arial" w:hAnsi="Arial" w:cs="Arial"/>
                <w:bCs/>
                <w:sz w:val="20"/>
                <w:szCs w:val="20"/>
              </w:rPr>
            </w:pPr>
            <w:r w:rsidRPr="00D04E76">
              <w:rPr>
                <w:rFonts w:ascii="Arial" w:hAnsi="Arial" w:cs="Arial"/>
                <w:bCs/>
                <w:sz w:val="20"/>
                <w:szCs w:val="20"/>
              </w:rPr>
              <w:t xml:space="preserve">We discussed the results of the 2012/13 patients survey at length and identified a perceived need to advertise opening hours more prominently.  We have advertised the opening hours on a board outside the surgery, in our practice leaflet, on our website and on a slip given to new patients and in reception area.  </w:t>
            </w:r>
          </w:p>
          <w:p w:rsidR="00D14AEF" w:rsidRPr="00D04E76" w:rsidRDefault="00D14AEF" w:rsidP="00D04E76">
            <w:pPr>
              <w:jc w:val="both"/>
              <w:rPr>
                <w:rFonts w:ascii="Arial" w:hAnsi="Arial" w:cs="Arial"/>
                <w:bCs/>
                <w:sz w:val="20"/>
                <w:szCs w:val="20"/>
              </w:rPr>
            </w:pPr>
            <w:r w:rsidRPr="00D04E76">
              <w:rPr>
                <w:rFonts w:ascii="Arial" w:hAnsi="Arial" w:cs="Arial"/>
                <w:bCs/>
                <w:sz w:val="20"/>
                <w:szCs w:val="20"/>
              </w:rPr>
              <w:t xml:space="preserve">We were also advised that patients felt they were not being listened to or having their problems taken seriously or tests results explained.  We have actively encouraged all clinicians to make use of patient information leaflets post consultation.  The use of patient information leaflets will be included in the next survey. </w:t>
            </w:r>
          </w:p>
          <w:p w:rsidR="00D14AEF" w:rsidRPr="00D04E76" w:rsidRDefault="00D14AEF" w:rsidP="00D04E76">
            <w:pPr>
              <w:spacing w:after="0" w:line="240" w:lineRule="auto"/>
              <w:rPr>
                <w:rFonts w:ascii="Arial" w:hAnsi="Arial" w:cs="Arial"/>
                <w:sz w:val="20"/>
                <w:szCs w:val="20"/>
                <w:lang w:eastAsia="en-GB"/>
              </w:rPr>
            </w:pPr>
            <w:r w:rsidRPr="00D04E76">
              <w:rPr>
                <w:rFonts w:ascii="Arial" w:hAnsi="Arial" w:cs="Arial"/>
                <w:bCs/>
                <w:sz w:val="20"/>
                <w:szCs w:val="20"/>
              </w:rPr>
              <w:t xml:space="preserve">The </w:t>
            </w:r>
            <w:r>
              <w:rPr>
                <w:rFonts w:ascii="Arial" w:hAnsi="Arial" w:cs="Arial"/>
                <w:bCs/>
                <w:sz w:val="20"/>
                <w:szCs w:val="20"/>
              </w:rPr>
              <w:t xml:space="preserve">patient survey priorities for this year </w:t>
            </w:r>
            <w:r w:rsidRPr="00D04E76">
              <w:rPr>
                <w:rFonts w:ascii="Arial" w:hAnsi="Arial" w:cs="Arial"/>
                <w:bCs/>
                <w:sz w:val="20"/>
                <w:szCs w:val="20"/>
              </w:rPr>
              <w:t>w</w:t>
            </w:r>
            <w:r>
              <w:rPr>
                <w:rFonts w:ascii="Arial" w:hAnsi="Arial" w:cs="Arial"/>
                <w:bCs/>
                <w:sz w:val="20"/>
                <w:szCs w:val="20"/>
              </w:rPr>
              <w:t>ere</w:t>
            </w:r>
            <w:r w:rsidRPr="00D04E76">
              <w:rPr>
                <w:rFonts w:ascii="Arial" w:hAnsi="Arial" w:cs="Arial"/>
                <w:bCs/>
                <w:sz w:val="20"/>
                <w:szCs w:val="20"/>
              </w:rPr>
              <w:t xml:space="preserve"> discussed in PPG meeting and subsequent emails sent to PRG.    It was agreed with the PPG that a similar survey could be used with addition of questions relating to opening hours of Walk-In clinics, practice leaflets being given to new patients with list of services offered and complaints procedure.  PPG agreed these components.  The survey was devised and sent to all ‘Virtual’ PRG and PPG members to obtain their approval subsequently it was discussed in PPG meeting and agreed to be used for surveying the patients.   </w:t>
            </w:r>
          </w:p>
        </w:tc>
      </w:tr>
      <w:tr w:rsidR="00D14AEF" w:rsidRPr="00FE3728" w:rsidTr="00F92F8F">
        <w:trPr>
          <w:trHeight w:val="1032"/>
        </w:trPr>
        <w:tc>
          <w:tcPr>
            <w:tcW w:w="3686" w:type="dxa"/>
            <w:tcBorders>
              <w:top w:val="nil"/>
              <w:left w:val="single" w:sz="4" w:space="0" w:color="auto"/>
              <w:bottom w:val="single" w:sz="4" w:space="0" w:color="auto"/>
              <w:right w:val="nil"/>
            </w:tcBorders>
          </w:tcPr>
          <w:p w:rsidR="00D14AEF" w:rsidRDefault="00D14AEF" w:rsidP="00F92F8F">
            <w:pPr>
              <w:spacing w:after="0" w:line="240" w:lineRule="auto"/>
              <w:rPr>
                <w:rFonts w:ascii="Arial" w:hAnsi="Arial" w:cs="Arial"/>
                <w:sz w:val="20"/>
                <w:szCs w:val="20"/>
                <w:lang w:eastAsia="en-GB"/>
              </w:rPr>
            </w:pPr>
            <w:r w:rsidRPr="00F92F8F">
              <w:rPr>
                <w:rFonts w:ascii="Arial" w:hAnsi="Arial" w:cs="Arial"/>
                <w:sz w:val="20"/>
                <w:szCs w:val="20"/>
                <w:lang w:eastAsia="en-GB"/>
              </w:rPr>
              <w:t>The manner in which we sought to obtain the views of our patients</w:t>
            </w:r>
          </w:p>
          <w:p w:rsidR="00D14AEF" w:rsidRDefault="00D14AEF" w:rsidP="00F92F8F">
            <w:pPr>
              <w:spacing w:after="0" w:line="240" w:lineRule="auto"/>
              <w:rPr>
                <w:rFonts w:ascii="Arial" w:hAnsi="Arial" w:cs="Arial"/>
                <w:sz w:val="20"/>
                <w:szCs w:val="20"/>
                <w:lang w:eastAsia="en-GB"/>
              </w:rPr>
            </w:pPr>
          </w:p>
          <w:p w:rsidR="00D14AEF" w:rsidRDefault="00D14AEF" w:rsidP="00F92F8F">
            <w:pPr>
              <w:spacing w:after="0" w:line="240" w:lineRule="auto"/>
              <w:rPr>
                <w:rFonts w:ascii="Arial" w:hAnsi="Arial" w:cs="Arial"/>
                <w:sz w:val="20"/>
                <w:szCs w:val="20"/>
                <w:lang w:eastAsia="en-GB"/>
              </w:rPr>
            </w:pPr>
          </w:p>
          <w:p w:rsidR="00D14AEF" w:rsidRPr="00F92F8F" w:rsidRDefault="00D14AEF" w:rsidP="00F92F8F">
            <w:pPr>
              <w:spacing w:after="0" w:line="240" w:lineRule="auto"/>
              <w:rPr>
                <w:rFonts w:ascii="Arial" w:hAnsi="Arial" w:cs="Arial"/>
                <w:sz w:val="20"/>
                <w:szCs w:val="20"/>
                <w:lang w:eastAsia="en-GB"/>
              </w:rPr>
            </w:pPr>
          </w:p>
        </w:tc>
        <w:tc>
          <w:tcPr>
            <w:tcW w:w="6804" w:type="dxa"/>
            <w:tcBorders>
              <w:top w:val="nil"/>
              <w:left w:val="single" w:sz="4" w:space="0" w:color="auto"/>
              <w:bottom w:val="single" w:sz="4" w:space="0" w:color="auto"/>
              <w:right w:val="single" w:sz="4" w:space="0" w:color="auto"/>
            </w:tcBorders>
          </w:tcPr>
          <w:p w:rsidR="00D14AEF" w:rsidRPr="00D04E76" w:rsidRDefault="00D14AEF" w:rsidP="00D04E76">
            <w:pPr>
              <w:spacing w:after="0" w:line="240" w:lineRule="auto"/>
              <w:jc w:val="both"/>
              <w:rPr>
                <w:rFonts w:ascii="Arial" w:hAnsi="Arial" w:cs="Arial"/>
                <w:bCs/>
                <w:sz w:val="20"/>
                <w:szCs w:val="20"/>
              </w:rPr>
            </w:pPr>
            <w:r w:rsidRPr="00D04E76">
              <w:rPr>
                <w:rFonts w:ascii="Arial" w:hAnsi="Arial" w:cs="Arial"/>
                <w:bCs/>
                <w:sz w:val="20"/>
                <w:szCs w:val="20"/>
              </w:rPr>
              <w:t xml:space="preserve">In November 2013 agreed patient survey was undertaken by the Practice.  Everyone visiting the Practice of the period of a week was asked if they were happy to participate and given a questionnaire, asked to fill it in and leave it in reception.  There was no selection of patients other that the time they visited the Practice </w:t>
            </w:r>
          </w:p>
          <w:p w:rsidR="00D14AEF" w:rsidRPr="00D04E76" w:rsidRDefault="00D14AEF" w:rsidP="00D04E76">
            <w:pPr>
              <w:spacing w:after="0" w:line="240" w:lineRule="auto"/>
              <w:jc w:val="both"/>
              <w:rPr>
                <w:rFonts w:ascii="Arial" w:hAnsi="Arial" w:cs="Arial"/>
                <w:bCs/>
                <w:sz w:val="20"/>
                <w:szCs w:val="20"/>
              </w:rPr>
            </w:pPr>
          </w:p>
          <w:p w:rsidR="00D14AEF" w:rsidRPr="00D04E76" w:rsidRDefault="00D14AEF" w:rsidP="00D04E76">
            <w:pPr>
              <w:spacing w:after="0" w:line="240" w:lineRule="auto"/>
              <w:rPr>
                <w:rFonts w:ascii="Arial" w:hAnsi="Arial" w:cs="Arial"/>
                <w:bCs/>
                <w:sz w:val="20"/>
                <w:szCs w:val="20"/>
              </w:rPr>
            </w:pPr>
            <w:r w:rsidRPr="00D04E76">
              <w:rPr>
                <w:rFonts w:ascii="Arial" w:hAnsi="Arial" w:cs="Arial"/>
                <w:bCs/>
                <w:sz w:val="20"/>
                <w:szCs w:val="20"/>
              </w:rPr>
              <w:t>Over 180 surveys were printed of which 100 surveys were returned and collated, published on the website, put up in surgery and sent to all PRG members for comment.</w:t>
            </w:r>
            <w:r>
              <w:rPr>
                <w:rFonts w:ascii="Arial" w:hAnsi="Arial" w:cs="Arial"/>
                <w:bCs/>
                <w:sz w:val="20"/>
                <w:szCs w:val="20"/>
              </w:rPr>
              <w:t xml:space="preserve"> See page 6 below </w:t>
            </w:r>
          </w:p>
        </w:tc>
      </w:tr>
      <w:tr w:rsidR="00D14AEF" w:rsidRPr="00FE3728" w:rsidTr="00F92F8F">
        <w:trPr>
          <w:trHeight w:val="1632"/>
        </w:trPr>
        <w:tc>
          <w:tcPr>
            <w:tcW w:w="3686" w:type="dxa"/>
            <w:tcBorders>
              <w:top w:val="nil"/>
              <w:left w:val="single" w:sz="4" w:space="0" w:color="auto"/>
              <w:bottom w:val="single" w:sz="4" w:space="0" w:color="auto"/>
              <w:right w:val="single" w:sz="4" w:space="0" w:color="auto"/>
            </w:tcBorders>
          </w:tcPr>
          <w:p w:rsidR="00D14AEF" w:rsidRPr="00F92F8F" w:rsidRDefault="00D14AEF" w:rsidP="00F92F8F">
            <w:pPr>
              <w:spacing w:after="0" w:line="240" w:lineRule="auto"/>
              <w:rPr>
                <w:rFonts w:ascii="Arial" w:hAnsi="Arial" w:cs="Arial"/>
                <w:sz w:val="20"/>
                <w:szCs w:val="20"/>
                <w:lang w:eastAsia="en-GB"/>
              </w:rPr>
            </w:pPr>
            <w:r w:rsidRPr="00F92F8F">
              <w:rPr>
                <w:rFonts w:ascii="Arial" w:hAnsi="Arial" w:cs="Arial"/>
                <w:sz w:val="20"/>
                <w:szCs w:val="20"/>
                <w:lang w:eastAsia="en-GB"/>
              </w:rPr>
              <w:t xml:space="preserve">Details of the steps taken by the practice to provide an opportunity for the </w:t>
            </w:r>
            <w:r w:rsidRPr="002E35B4">
              <w:rPr>
                <w:rFonts w:ascii="Arial" w:hAnsi="Arial" w:cs="Arial"/>
                <w:sz w:val="20"/>
                <w:szCs w:val="20"/>
                <w:lang w:eastAsia="en-GB"/>
              </w:rPr>
              <w:t>PRG to discuss the contents of the action plan</w:t>
            </w:r>
            <w:r w:rsidRPr="00F92F8F">
              <w:rPr>
                <w:rFonts w:ascii="Arial" w:hAnsi="Arial" w:cs="Arial"/>
                <w:sz w:val="20"/>
                <w:szCs w:val="20"/>
                <w:lang w:eastAsia="en-GB"/>
              </w:rPr>
              <w:t xml:space="preserve"> </w:t>
            </w:r>
          </w:p>
        </w:tc>
        <w:tc>
          <w:tcPr>
            <w:tcW w:w="6804" w:type="dxa"/>
            <w:tcBorders>
              <w:top w:val="nil"/>
              <w:left w:val="nil"/>
              <w:bottom w:val="single" w:sz="4" w:space="0" w:color="auto"/>
              <w:right w:val="single" w:sz="4" w:space="0" w:color="auto"/>
            </w:tcBorders>
          </w:tcPr>
          <w:p w:rsidR="00D14AEF" w:rsidRPr="00D04E76" w:rsidRDefault="00D14AEF" w:rsidP="00D04E76">
            <w:pPr>
              <w:jc w:val="both"/>
              <w:rPr>
                <w:rFonts w:ascii="Arial" w:hAnsi="Arial" w:cs="Arial"/>
                <w:bCs/>
                <w:sz w:val="20"/>
                <w:szCs w:val="20"/>
              </w:rPr>
            </w:pPr>
            <w:r w:rsidRPr="00D04E76">
              <w:rPr>
                <w:rFonts w:ascii="Arial" w:hAnsi="Arial" w:cs="Arial"/>
                <w:bCs/>
                <w:sz w:val="20"/>
                <w:szCs w:val="20"/>
              </w:rPr>
              <w:t>The results of the survey were sent to all PRG members.  The survey results were also discussed in PPG meeting on Thursday 5th March 2014 after which the action plan was agreed with the PPG which is as described in section below.  This action plan was sent to PRG too.  The same action plan will be published online and put on surgery notice board.</w:t>
            </w:r>
          </w:p>
          <w:p w:rsidR="00D14AEF" w:rsidRPr="00D04E76" w:rsidRDefault="00D14AEF" w:rsidP="00D04E76">
            <w:pPr>
              <w:spacing w:after="0" w:line="240" w:lineRule="auto"/>
              <w:rPr>
                <w:rFonts w:ascii="Arial" w:hAnsi="Arial" w:cs="Arial"/>
                <w:bCs/>
                <w:sz w:val="20"/>
                <w:szCs w:val="20"/>
              </w:rPr>
            </w:pPr>
          </w:p>
        </w:tc>
      </w:tr>
      <w:tr w:rsidR="00D14AEF" w:rsidRPr="00FE3728" w:rsidTr="00F92F8F">
        <w:trPr>
          <w:trHeight w:val="2124"/>
        </w:trPr>
        <w:tc>
          <w:tcPr>
            <w:tcW w:w="3686" w:type="dxa"/>
            <w:tcBorders>
              <w:top w:val="nil"/>
              <w:left w:val="single" w:sz="4" w:space="0" w:color="auto"/>
              <w:bottom w:val="single" w:sz="4" w:space="0" w:color="auto"/>
              <w:right w:val="single" w:sz="4" w:space="0" w:color="auto"/>
            </w:tcBorders>
          </w:tcPr>
          <w:p w:rsidR="00D14AEF" w:rsidRPr="00F92F8F" w:rsidRDefault="00D14AEF" w:rsidP="00F92F8F">
            <w:pPr>
              <w:spacing w:after="0" w:line="240" w:lineRule="auto"/>
              <w:rPr>
                <w:rFonts w:ascii="Arial" w:hAnsi="Arial" w:cs="Arial"/>
                <w:sz w:val="20"/>
                <w:szCs w:val="20"/>
                <w:lang w:eastAsia="en-GB"/>
              </w:rPr>
            </w:pPr>
            <w:r w:rsidRPr="00F92F8F">
              <w:rPr>
                <w:rFonts w:ascii="Arial" w:hAnsi="Arial" w:cs="Arial"/>
                <w:sz w:val="20"/>
                <w:szCs w:val="20"/>
                <w:lang w:eastAsia="en-GB"/>
              </w:rPr>
              <w:t xml:space="preserve">Details of the action plan setting out how the finding or proposals arising out of the local practice survey can be implemented and, if appropriate, reason why any such findings or proposals should not </w:t>
            </w:r>
            <w:r w:rsidRPr="0084438B">
              <w:rPr>
                <w:rFonts w:ascii="Arial" w:hAnsi="Arial" w:cs="Arial"/>
                <w:sz w:val="20"/>
                <w:szCs w:val="20"/>
                <w:lang w:eastAsia="en-GB"/>
              </w:rPr>
              <w:t>be implemented</w:t>
            </w:r>
            <w:r w:rsidRPr="00F92F8F">
              <w:rPr>
                <w:rFonts w:ascii="Arial" w:hAnsi="Arial" w:cs="Arial"/>
                <w:sz w:val="20"/>
                <w:szCs w:val="20"/>
                <w:lang w:eastAsia="en-GB"/>
              </w:rPr>
              <w:t>.</w:t>
            </w:r>
          </w:p>
        </w:tc>
        <w:tc>
          <w:tcPr>
            <w:tcW w:w="6804" w:type="dxa"/>
            <w:tcBorders>
              <w:top w:val="nil"/>
              <w:left w:val="nil"/>
              <w:bottom w:val="single" w:sz="4" w:space="0" w:color="auto"/>
              <w:right w:val="single" w:sz="4" w:space="0" w:color="auto"/>
            </w:tcBorders>
          </w:tcPr>
          <w:p w:rsidR="00D14AEF" w:rsidRPr="00D04E76" w:rsidRDefault="00D14AEF" w:rsidP="00D04E76">
            <w:pPr>
              <w:spacing w:after="0" w:line="240" w:lineRule="auto"/>
              <w:jc w:val="both"/>
              <w:rPr>
                <w:rFonts w:ascii="Arial" w:hAnsi="Arial" w:cs="Arial"/>
                <w:sz w:val="20"/>
                <w:szCs w:val="20"/>
              </w:rPr>
            </w:pPr>
            <w:r w:rsidRPr="00D04E76">
              <w:rPr>
                <w:rFonts w:ascii="Arial" w:hAnsi="Arial" w:cs="Arial"/>
                <w:sz w:val="20"/>
                <w:szCs w:val="20"/>
              </w:rPr>
              <w:t xml:space="preserve">The details of action plan that was agreed with PPG and PRG is described below. </w:t>
            </w:r>
          </w:p>
          <w:p w:rsidR="00D14AEF" w:rsidRPr="00D04E76" w:rsidRDefault="00D14AEF" w:rsidP="00D04E76">
            <w:pPr>
              <w:spacing w:after="0" w:line="240" w:lineRule="auto"/>
              <w:jc w:val="both"/>
              <w:rPr>
                <w:rFonts w:ascii="Arial" w:hAnsi="Arial" w:cs="Arial"/>
                <w:b/>
                <w:sz w:val="20"/>
                <w:szCs w:val="20"/>
              </w:rPr>
            </w:pPr>
          </w:p>
          <w:p w:rsidR="00D14AEF" w:rsidRPr="00442A79" w:rsidRDefault="00D14AEF" w:rsidP="00D04E76">
            <w:pPr>
              <w:spacing w:after="0" w:line="240" w:lineRule="auto"/>
              <w:rPr>
                <w:rFonts w:ascii="Arial" w:hAnsi="Arial" w:cs="Arial"/>
                <w:b/>
                <w:i/>
                <w:sz w:val="20"/>
                <w:szCs w:val="20"/>
              </w:rPr>
            </w:pPr>
            <w:r w:rsidRPr="00442A79">
              <w:rPr>
                <w:rFonts w:ascii="Arial" w:hAnsi="Arial" w:cs="Arial"/>
                <w:b/>
                <w:i/>
                <w:sz w:val="20"/>
                <w:szCs w:val="20"/>
              </w:rPr>
              <w:t xml:space="preserve">70% of patients said other patients could overhear what is said to receptionists but 52% said they did not mind </w:t>
            </w:r>
          </w:p>
          <w:p w:rsidR="00D14AEF" w:rsidRPr="0084438B" w:rsidRDefault="00D14AEF" w:rsidP="00D04E76">
            <w:pPr>
              <w:spacing w:after="0" w:line="240" w:lineRule="auto"/>
              <w:rPr>
                <w:rFonts w:ascii="Arial" w:hAnsi="Arial" w:cs="Arial"/>
                <w:sz w:val="20"/>
                <w:szCs w:val="20"/>
              </w:rPr>
            </w:pPr>
            <w:r w:rsidRPr="0084438B">
              <w:rPr>
                <w:rFonts w:ascii="Arial" w:hAnsi="Arial" w:cs="Arial"/>
                <w:b/>
                <w:i/>
                <w:color w:val="FF0000"/>
                <w:sz w:val="20"/>
                <w:szCs w:val="20"/>
              </w:rPr>
              <w:t>Action Plan</w:t>
            </w:r>
            <w:r w:rsidRPr="0084438B">
              <w:rPr>
                <w:rFonts w:ascii="Arial" w:hAnsi="Arial" w:cs="Arial"/>
                <w:i/>
                <w:sz w:val="20"/>
                <w:szCs w:val="20"/>
              </w:rPr>
              <w:t xml:space="preserve"> -</w:t>
            </w:r>
            <w:r w:rsidRPr="0084438B">
              <w:rPr>
                <w:rFonts w:ascii="Arial" w:hAnsi="Arial" w:cs="Arial"/>
                <w:sz w:val="20"/>
                <w:szCs w:val="20"/>
              </w:rPr>
              <w:t xml:space="preserve"> We will remind reception staff regarding confidentiality </w:t>
            </w:r>
          </w:p>
          <w:p w:rsidR="00D14AEF" w:rsidRPr="0084438B" w:rsidRDefault="00D14AEF" w:rsidP="00D04E76">
            <w:pPr>
              <w:spacing w:after="0" w:line="240" w:lineRule="auto"/>
              <w:rPr>
                <w:rFonts w:ascii="Arial" w:hAnsi="Arial" w:cs="Arial"/>
                <w:sz w:val="20"/>
                <w:szCs w:val="20"/>
              </w:rPr>
            </w:pPr>
            <w:r w:rsidRPr="0084438B">
              <w:rPr>
                <w:rFonts w:ascii="Arial" w:hAnsi="Arial" w:cs="Arial"/>
                <w:b/>
                <w:i/>
                <w:color w:val="FF0000"/>
                <w:sz w:val="20"/>
                <w:szCs w:val="20"/>
              </w:rPr>
              <w:t>Implementation</w:t>
            </w:r>
            <w:r w:rsidRPr="0084438B">
              <w:rPr>
                <w:rFonts w:ascii="Arial" w:hAnsi="Arial" w:cs="Arial"/>
                <w:b/>
                <w:sz w:val="20"/>
                <w:szCs w:val="20"/>
              </w:rPr>
              <w:t xml:space="preserve"> </w:t>
            </w:r>
            <w:r w:rsidRPr="0084438B">
              <w:rPr>
                <w:rFonts w:ascii="Arial" w:hAnsi="Arial" w:cs="Arial"/>
                <w:sz w:val="20"/>
                <w:szCs w:val="20"/>
              </w:rPr>
              <w:t xml:space="preserve">- We have displayed a poster advising that patients can request to be heard in private if they have a confidential or sensitive matter.  We have also advised staff to be extra careful with regards to respecting patient confidentiality.  We have a radio playing in reception and waiting area to reduce possibility of patients sitting in waiting area being able to overhear what is being said in reception </w:t>
            </w:r>
          </w:p>
          <w:p w:rsidR="00D14AEF" w:rsidRDefault="00D14AEF" w:rsidP="00D04E76">
            <w:pPr>
              <w:spacing w:after="0" w:line="240" w:lineRule="auto"/>
              <w:rPr>
                <w:rFonts w:ascii="Arial" w:hAnsi="Arial" w:cs="Arial"/>
                <w:sz w:val="20"/>
                <w:szCs w:val="20"/>
              </w:rPr>
            </w:pPr>
          </w:p>
          <w:p w:rsidR="00D14AEF" w:rsidRDefault="00D14AEF" w:rsidP="00D04E76">
            <w:pPr>
              <w:spacing w:after="0" w:line="240" w:lineRule="auto"/>
              <w:rPr>
                <w:rFonts w:ascii="Arial" w:hAnsi="Arial" w:cs="Arial"/>
                <w:sz w:val="20"/>
                <w:szCs w:val="20"/>
              </w:rPr>
            </w:pPr>
          </w:p>
          <w:p w:rsidR="00D14AEF" w:rsidRDefault="00D14AEF" w:rsidP="00D04E76">
            <w:pPr>
              <w:spacing w:after="0" w:line="240" w:lineRule="auto"/>
              <w:rPr>
                <w:rFonts w:ascii="Arial" w:hAnsi="Arial" w:cs="Arial"/>
                <w:sz w:val="20"/>
                <w:szCs w:val="20"/>
              </w:rPr>
            </w:pPr>
          </w:p>
          <w:p w:rsidR="00D14AEF" w:rsidRDefault="00D14AEF" w:rsidP="00D04E76">
            <w:pPr>
              <w:spacing w:after="0" w:line="240" w:lineRule="auto"/>
              <w:rPr>
                <w:rFonts w:ascii="Arial" w:hAnsi="Arial" w:cs="Arial"/>
                <w:sz w:val="20"/>
                <w:szCs w:val="20"/>
              </w:rPr>
            </w:pPr>
          </w:p>
          <w:p w:rsidR="00D14AEF" w:rsidRPr="00442A79" w:rsidRDefault="00D14AEF" w:rsidP="00D04E76">
            <w:pPr>
              <w:spacing w:after="0" w:line="240" w:lineRule="auto"/>
              <w:rPr>
                <w:rFonts w:ascii="Arial" w:hAnsi="Arial" w:cs="Arial"/>
                <w:b/>
                <w:i/>
                <w:sz w:val="20"/>
                <w:szCs w:val="20"/>
              </w:rPr>
            </w:pPr>
            <w:r w:rsidRPr="00442A79">
              <w:rPr>
                <w:rFonts w:ascii="Arial" w:hAnsi="Arial" w:cs="Arial"/>
                <w:b/>
                <w:i/>
                <w:sz w:val="20"/>
                <w:szCs w:val="20"/>
              </w:rPr>
              <w:lastRenderedPageBreak/>
              <w:t xml:space="preserve">When asked if patients received a Practice Booklet when joining the surgery 14% said they did not receive one and 45 % couldn’t remember </w:t>
            </w:r>
          </w:p>
          <w:p w:rsidR="00D14AEF" w:rsidRPr="0084438B" w:rsidRDefault="00D14AEF" w:rsidP="00D04E76">
            <w:pPr>
              <w:spacing w:after="0" w:line="240" w:lineRule="auto"/>
              <w:rPr>
                <w:rFonts w:ascii="Arial" w:hAnsi="Arial" w:cs="Arial"/>
                <w:sz w:val="20"/>
                <w:szCs w:val="20"/>
              </w:rPr>
            </w:pPr>
            <w:r w:rsidRPr="0084438B">
              <w:rPr>
                <w:rFonts w:ascii="Arial" w:hAnsi="Arial" w:cs="Arial"/>
                <w:b/>
                <w:i/>
                <w:color w:val="FF0000"/>
                <w:sz w:val="20"/>
                <w:szCs w:val="20"/>
              </w:rPr>
              <w:t>Action Plan</w:t>
            </w:r>
            <w:r w:rsidRPr="0084438B">
              <w:rPr>
                <w:rFonts w:ascii="Arial" w:hAnsi="Arial" w:cs="Arial"/>
                <w:i/>
                <w:sz w:val="20"/>
                <w:szCs w:val="20"/>
              </w:rPr>
              <w:t xml:space="preserve"> -</w:t>
            </w:r>
            <w:r w:rsidRPr="0084438B">
              <w:rPr>
                <w:rFonts w:ascii="Arial" w:hAnsi="Arial" w:cs="Arial"/>
                <w:sz w:val="20"/>
                <w:szCs w:val="20"/>
              </w:rPr>
              <w:t xml:space="preserve"> Reception staff are to ensu</w:t>
            </w:r>
            <w:r>
              <w:rPr>
                <w:rFonts w:ascii="Arial" w:hAnsi="Arial" w:cs="Arial"/>
                <w:sz w:val="20"/>
                <w:szCs w:val="20"/>
              </w:rPr>
              <w:t>r</w:t>
            </w:r>
            <w:r w:rsidRPr="0084438B">
              <w:rPr>
                <w:rFonts w:ascii="Arial" w:hAnsi="Arial" w:cs="Arial"/>
                <w:sz w:val="20"/>
                <w:szCs w:val="20"/>
              </w:rPr>
              <w:t xml:space="preserve">e all new patients are given a </w:t>
            </w:r>
            <w:r>
              <w:rPr>
                <w:rFonts w:ascii="Arial" w:hAnsi="Arial" w:cs="Arial"/>
                <w:sz w:val="20"/>
                <w:szCs w:val="20"/>
              </w:rPr>
              <w:t xml:space="preserve">copy of the </w:t>
            </w:r>
            <w:r w:rsidRPr="0084438B">
              <w:rPr>
                <w:rFonts w:ascii="Arial" w:hAnsi="Arial" w:cs="Arial"/>
                <w:sz w:val="20"/>
                <w:szCs w:val="20"/>
              </w:rPr>
              <w:t xml:space="preserve">Practice Booklet </w:t>
            </w:r>
          </w:p>
          <w:p w:rsidR="00D14AEF" w:rsidRPr="0084438B" w:rsidRDefault="00D14AEF" w:rsidP="00D04E76">
            <w:pPr>
              <w:spacing w:after="0" w:line="240" w:lineRule="auto"/>
              <w:rPr>
                <w:rFonts w:ascii="Arial" w:hAnsi="Arial" w:cs="Arial"/>
                <w:sz w:val="20"/>
                <w:szCs w:val="20"/>
              </w:rPr>
            </w:pPr>
            <w:r w:rsidRPr="0084438B">
              <w:rPr>
                <w:rFonts w:ascii="Arial" w:hAnsi="Arial" w:cs="Arial"/>
                <w:b/>
                <w:i/>
                <w:color w:val="FF0000"/>
                <w:sz w:val="20"/>
                <w:szCs w:val="20"/>
              </w:rPr>
              <w:t>Implementation</w:t>
            </w:r>
            <w:r w:rsidRPr="0084438B">
              <w:rPr>
                <w:rFonts w:ascii="Arial" w:hAnsi="Arial" w:cs="Arial"/>
                <w:sz w:val="20"/>
                <w:szCs w:val="20"/>
              </w:rPr>
              <w:t xml:space="preserve"> – All reception staff have been reminded when registering new patients to ensure a </w:t>
            </w:r>
            <w:r>
              <w:rPr>
                <w:rFonts w:ascii="Arial" w:hAnsi="Arial" w:cs="Arial"/>
                <w:sz w:val="20"/>
                <w:szCs w:val="20"/>
              </w:rPr>
              <w:t>P</w:t>
            </w:r>
            <w:r w:rsidRPr="0084438B">
              <w:rPr>
                <w:rFonts w:ascii="Arial" w:hAnsi="Arial" w:cs="Arial"/>
                <w:sz w:val="20"/>
                <w:szCs w:val="20"/>
              </w:rPr>
              <w:t xml:space="preserve">ractice </w:t>
            </w:r>
            <w:r>
              <w:rPr>
                <w:rFonts w:ascii="Arial" w:hAnsi="Arial" w:cs="Arial"/>
                <w:sz w:val="20"/>
                <w:szCs w:val="20"/>
              </w:rPr>
              <w:t>B</w:t>
            </w:r>
            <w:r w:rsidRPr="0084438B">
              <w:rPr>
                <w:rFonts w:ascii="Arial" w:hAnsi="Arial" w:cs="Arial"/>
                <w:sz w:val="20"/>
                <w:szCs w:val="20"/>
              </w:rPr>
              <w:t xml:space="preserve">ooklet is provided.  For all patients there is now a message on the Jayex LED display to advise the practice booklet can be downloaded from </w:t>
            </w:r>
            <w:r>
              <w:rPr>
                <w:rFonts w:ascii="Arial" w:hAnsi="Arial" w:cs="Arial"/>
                <w:sz w:val="20"/>
                <w:szCs w:val="20"/>
              </w:rPr>
              <w:t xml:space="preserve">the </w:t>
            </w:r>
            <w:r w:rsidRPr="0084438B">
              <w:rPr>
                <w:rFonts w:ascii="Arial" w:hAnsi="Arial" w:cs="Arial"/>
                <w:sz w:val="20"/>
                <w:szCs w:val="20"/>
              </w:rPr>
              <w:t xml:space="preserve">website. </w:t>
            </w:r>
          </w:p>
          <w:p w:rsidR="00D14AEF" w:rsidRPr="0084438B" w:rsidRDefault="00D14AEF" w:rsidP="00D04E76">
            <w:pPr>
              <w:spacing w:after="0" w:line="240" w:lineRule="auto"/>
              <w:rPr>
                <w:rFonts w:ascii="Arial" w:hAnsi="Arial" w:cs="Arial"/>
                <w:sz w:val="20"/>
                <w:szCs w:val="20"/>
              </w:rPr>
            </w:pPr>
          </w:p>
          <w:p w:rsidR="00D14AEF" w:rsidRPr="0084438B" w:rsidRDefault="00D14AEF" w:rsidP="00D04E76">
            <w:pPr>
              <w:spacing w:after="0" w:line="240" w:lineRule="auto"/>
              <w:rPr>
                <w:rFonts w:ascii="Arial" w:hAnsi="Arial" w:cs="Arial"/>
                <w:sz w:val="20"/>
                <w:szCs w:val="20"/>
              </w:rPr>
            </w:pPr>
            <w:r w:rsidRPr="00442A79">
              <w:rPr>
                <w:rFonts w:ascii="Arial" w:hAnsi="Arial" w:cs="Arial"/>
                <w:b/>
                <w:i/>
                <w:sz w:val="20"/>
                <w:szCs w:val="20"/>
              </w:rPr>
              <w:t>64% of patients said they were not aware of the complaints procedure</w:t>
            </w:r>
            <w:r w:rsidRPr="0084438B">
              <w:rPr>
                <w:rFonts w:ascii="Arial" w:hAnsi="Arial" w:cs="Arial"/>
                <w:sz w:val="20"/>
                <w:szCs w:val="20"/>
              </w:rPr>
              <w:t>.</w:t>
            </w:r>
          </w:p>
          <w:p w:rsidR="00D14AEF" w:rsidRPr="0084438B" w:rsidRDefault="00D14AEF" w:rsidP="00D04E76">
            <w:pPr>
              <w:spacing w:after="0" w:line="240" w:lineRule="auto"/>
              <w:rPr>
                <w:rFonts w:ascii="Arial" w:hAnsi="Arial" w:cs="Arial"/>
                <w:sz w:val="20"/>
                <w:szCs w:val="20"/>
              </w:rPr>
            </w:pPr>
            <w:r w:rsidRPr="0084438B">
              <w:rPr>
                <w:rFonts w:ascii="Arial" w:hAnsi="Arial" w:cs="Arial"/>
                <w:b/>
                <w:i/>
                <w:color w:val="FF0000"/>
                <w:sz w:val="20"/>
                <w:szCs w:val="20"/>
              </w:rPr>
              <w:t>Action Plan</w:t>
            </w:r>
            <w:r w:rsidRPr="0084438B">
              <w:rPr>
                <w:rFonts w:ascii="Arial" w:hAnsi="Arial" w:cs="Arial"/>
                <w:i/>
                <w:color w:val="FF0000"/>
                <w:sz w:val="20"/>
                <w:szCs w:val="20"/>
              </w:rPr>
              <w:t xml:space="preserve"> -</w:t>
            </w:r>
            <w:r w:rsidRPr="0084438B">
              <w:rPr>
                <w:rFonts w:ascii="Arial" w:hAnsi="Arial" w:cs="Arial"/>
                <w:sz w:val="20"/>
                <w:szCs w:val="20"/>
              </w:rPr>
              <w:t xml:space="preserve"> Reception staff are aware of complaints procedure and will be reminded to proactively inform patients of complaint procedures.</w:t>
            </w:r>
          </w:p>
          <w:p w:rsidR="00D14AEF" w:rsidRPr="0084438B" w:rsidRDefault="00D14AEF" w:rsidP="00D04E76">
            <w:pPr>
              <w:spacing w:after="0" w:line="240" w:lineRule="auto"/>
              <w:jc w:val="both"/>
              <w:rPr>
                <w:rFonts w:ascii="Arial" w:hAnsi="Arial" w:cs="Arial"/>
                <w:sz w:val="20"/>
                <w:szCs w:val="20"/>
              </w:rPr>
            </w:pPr>
            <w:r w:rsidRPr="0084438B">
              <w:rPr>
                <w:rFonts w:ascii="Arial" w:hAnsi="Arial" w:cs="Arial"/>
                <w:b/>
                <w:i/>
                <w:color w:val="FF0000"/>
                <w:sz w:val="20"/>
                <w:szCs w:val="20"/>
              </w:rPr>
              <w:t>Implementation</w:t>
            </w:r>
            <w:r w:rsidRPr="0084438B">
              <w:rPr>
                <w:rFonts w:ascii="Arial" w:hAnsi="Arial" w:cs="Arial"/>
                <w:b/>
                <w:sz w:val="20"/>
                <w:szCs w:val="20"/>
              </w:rPr>
              <w:t xml:space="preserve"> </w:t>
            </w:r>
            <w:r w:rsidRPr="0084438B">
              <w:rPr>
                <w:rFonts w:ascii="Arial" w:hAnsi="Arial" w:cs="Arial"/>
                <w:sz w:val="20"/>
                <w:szCs w:val="20"/>
              </w:rPr>
              <w:t>– Reception staff have been mad</w:t>
            </w:r>
            <w:r>
              <w:rPr>
                <w:rFonts w:ascii="Arial" w:hAnsi="Arial" w:cs="Arial"/>
                <w:sz w:val="20"/>
                <w:szCs w:val="20"/>
              </w:rPr>
              <w:t xml:space="preserve">e aware of complaints procedure. </w:t>
            </w:r>
            <w:r w:rsidRPr="0084438B">
              <w:rPr>
                <w:rFonts w:ascii="Arial" w:hAnsi="Arial" w:cs="Arial"/>
                <w:sz w:val="20"/>
                <w:szCs w:val="20"/>
              </w:rPr>
              <w:t xml:space="preserve">We have displayed a poster advising </w:t>
            </w:r>
            <w:r>
              <w:rPr>
                <w:rFonts w:ascii="Arial" w:hAnsi="Arial" w:cs="Arial"/>
                <w:sz w:val="20"/>
                <w:szCs w:val="20"/>
              </w:rPr>
              <w:t xml:space="preserve">of complaints procedure </w:t>
            </w:r>
            <w:r w:rsidRPr="0084438B">
              <w:rPr>
                <w:rFonts w:ascii="Arial" w:hAnsi="Arial" w:cs="Arial"/>
                <w:sz w:val="20"/>
                <w:szCs w:val="20"/>
              </w:rPr>
              <w:t xml:space="preserve">and there is also a message on the </w:t>
            </w:r>
            <w:r w:rsidRPr="0084438B">
              <w:rPr>
                <w:rFonts w:ascii="Arial" w:hAnsi="Arial" w:cs="Arial"/>
                <w:bCs/>
                <w:sz w:val="20"/>
                <w:szCs w:val="20"/>
              </w:rPr>
              <w:t>Jayex LED display</w:t>
            </w:r>
            <w:r w:rsidRPr="0084438B">
              <w:rPr>
                <w:rFonts w:ascii="Arial" w:hAnsi="Arial" w:cs="Arial"/>
                <w:sz w:val="20"/>
                <w:szCs w:val="20"/>
              </w:rPr>
              <w:t xml:space="preserve"> advising that the complaints procedure is available on </w:t>
            </w:r>
            <w:r>
              <w:rPr>
                <w:rFonts w:ascii="Arial" w:hAnsi="Arial" w:cs="Arial"/>
                <w:sz w:val="20"/>
                <w:szCs w:val="20"/>
              </w:rPr>
              <w:t xml:space="preserve">the </w:t>
            </w:r>
            <w:r w:rsidRPr="0084438B">
              <w:rPr>
                <w:rFonts w:ascii="Arial" w:hAnsi="Arial" w:cs="Arial"/>
                <w:sz w:val="20"/>
                <w:szCs w:val="20"/>
              </w:rPr>
              <w:t xml:space="preserve">website </w:t>
            </w:r>
          </w:p>
          <w:p w:rsidR="00D14AEF" w:rsidRPr="0084438B" w:rsidRDefault="00D14AEF" w:rsidP="00D04E76">
            <w:pPr>
              <w:spacing w:after="0" w:line="240" w:lineRule="auto"/>
              <w:jc w:val="both"/>
              <w:rPr>
                <w:rFonts w:ascii="Arial" w:hAnsi="Arial" w:cs="Arial"/>
                <w:sz w:val="20"/>
                <w:szCs w:val="20"/>
              </w:rPr>
            </w:pPr>
          </w:p>
          <w:p w:rsidR="00D14AEF" w:rsidRDefault="00D14AEF" w:rsidP="00D04E76">
            <w:pPr>
              <w:spacing w:after="0" w:line="240" w:lineRule="auto"/>
              <w:jc w:val="both"/>
              <w:rPr>
                <w:rFonts w:ascii="Book Antiqua" w:hAnsi="Book Antiqua" w:cs="Arial"/>
                <w:b/>
                <w:sz w:val="20"/>
                <w:szCs w:val="20"/>
              </w:rPr>
            </w:pPr>
            <w:r w:rsidRPr="00D04E76">
              <w:rPr>
                <w:rFonts w:ascii="Arial" w:hAnsi="Arial" w:cs="Arial"/>
                <w:sz w:val="20"/>
                <w:szCs w:val="20"/>
              </w:rPr>
              <w:t>Therefore</w:t>
            </w:r>
            <w:r w:rsidRPr="00D04E76">
              <w:rPr>
                <w:rFonts w:ascii="Arial" w:hAnsi="Arial" w:cs="Arial"/>
                <w:b/>
                <w:sz w:val="20"/>
                <w:szCs w:val="20"/>
              </w:rPr>
              <w:t xml:space="preserve"> </w:t>
            </w:r>
            <w:r w:rsidRPr="00D04E76">
              <w:rPr>
                <w:rFonts w:ascii="Arial" w:hAnsi="Arial" w:cs="Arial"/>
                <w:sz w:val="20"/>
                <w:szCs w:val="20"/>
              </w:rPr>
              <w:t>all agreed action plans</w:t>
            </w:r>
            <w:r w:rsidRPr="00D04E76">
              <w:rPr>
                <w:rFonts w:ascii="Arial" w:hAnsi="Arial" w:cs="Arial"/>
                <w:b/>
                <w:sz w:val="20"/>
                <w:szCs w:val="20"/>
              </w:rPr>
              <w:t xml:space="preserve"> </w:t>
            </w:r>
            <w:r w:rsidRPr="00D04E76">
              <w:rPr>
                <w:rFonts w:ascii="Arial" w:hAnsi="Arial" w:cs="Arial"/>
                <w:sz w:val="20"/>
                <w:szCs w:val="20"/>
              </w:rPr>
              <w:t>have been</w:t>
            </w:r>
            <w:r w:rsidRPr="00D04E76">
              <w:rPr>
                <w:rFonts w:ascii="Arial" w:hAnsi="Arial" w:cs="Arial"/>
                <w:b/>
                <w:sz w:val="20"/>
                <w:szCs w:val="20"/>
              </w:rPr>
              <w:t xml:space="preserve"> </w:t>
            </w:r>
            <w:r w:rsidRPr="00D04E76">
              <w:rPr>
                <w:rFonts w:ascii="Arial" w:hAnsi="Arial" w:cs="Arial"/>
                <w:sz w:val="20"/>
                <w:szCs w:val="20"/>
              </w:rPr>
              <w:t>implemented.</w:t>
            </w:r>
            <w:r>
              <w:rPr>
                <w:rFonts w:ascii="Book Antiqua" w:hAnsi="Book Antiqua" w:cs="Arial"/>
                <w:sz w:val="20"/>
                <w:szCs w:val="20"/>
              </w:rPr>
              <w:t xml:space="preserve"> </w:t>
            </w:r>
            <w:r>
              <w:rPr>
                <w:rFonts w:ascii="Book Antiqua" w:hAnsi="Book Antiqua" w:cs="Arial"/>
                <w:b/>
                <w:sz w:val="20"/>
                <w:szCs w:val="20"/>
              </w:rPr>
              <w:tab/>
            </w:r>
          </w:p>
          <w:p w:rsidR="00D14AEF" w:rsidRPr="00D04E76" w:rsidRDefault="00D14AEF" w:rsidP="00D04E76">
            <w:pPr>
              <w:spacing w:after="0" w:line="240" w:lineRule="auto"/>
              <w:rPr>
                <w:rFonts w:ascii="Arial" w:hAnsi="Arial" w:cs="Arial"/>
                <w:sz w:val="20"/>
                <w:szCs w:val="20"/>
                <w:lang w:eastAsia="en-GB"/>
              </w:rPr>
            </w:pPr>
          </w:p>
        </w:tc>
      </w:tr>
      <w:tr w:rsidR="00D14AEF" w:rsidRPr="00FE3728" w:rsidTr="00F92F8F">
        <w:trPr>
          <w:trHeight w:val="1464"/>
        </w:trPr>
        <w:tc>
          <w:tcPr>
            <w:tcW w:w="3686" w:type="dxa"/>
            <w:tcBorders>
              <w:top w:val="nil"/>
              <w:left w:val="single" w:sz="4" w:space="0" w:color="auto"/>
              <w:bottom w:val="single" w:sz="4" w:space="0" w:color="auto"/>
              <w:right w:val="single" w:sz="4" w:space="0" w:color="auto"/>
            </w:tcBorders>
          </w:tcPr>
          <w:p w:rsidR="00D14AEF" w:rsidRPr="00F92F8F" w:rsidRDefault="00D14AEF" w:rsidP="00F92F8F">
            <w:pPr>
              <w:spacing w:after="0" w:line="240" w:lineRule="auto"/>
              <w:rPr>
                <w:rFonts w:ascii="Arial" w:hAnsi="Arial" w:cs="Arial"/>
                <w:sz w:val="20"/>
                <w:szCs w:val="20"/>
                <w:lang w:eastAsia="en-GB"/>
              </w:rPr>
            </w:pPr>
            <w:r w:rsidRPr="00F92F8F">
              <w:rPr>
                <w:rFonts w:ascii="Arial" w:hAnsi="Arial" w:cs="Arial"/>
                <w:sz w:val="20"/>
                <w:szCs w:val="20"/>
                <w:lang w:eastAsia="en-GB"/>
              </w:rPr>
              <w:lastRenderedPageBreak/>
              <w:t xml:space="preserve">A summary of the evidence including any </w:t>
            </w:r>
            <w:r w:rsidRPr="0084438B">
              <w:rPr>
                <w:rFonts w:ascii="Arial" w:hAnsi="Arial" w:cs="Arial"/>
                <w:sz w:val="20"/>
                <w:szCs w:val="20"/>
                <w:lang w:eastAsia="en-GB"/>
              </w:rPr>
              <w:t>statistical evidence relating to the findings or basis of proposals arising out of the local practice</w:t>
            </w:r>
            <w:r w:rsidRPr="00F92F8F">
              <w:rPr>
                <w:rFonts w:ascii="Arial" w:hAnsi="Arial" w:cs="Arial"/>
                <w:sz w:val="20"/>
                <w:szCs w:val="20"/>
                <w:lang w:eastAsia="en-GB"/>
              </w:rPr>
              <w:t xml:space="preserve"> survey</w:t>
            </w:r>
          </w:p>
        </w:tc>
        <w:tc>
          <w:tcPr>
            <w:tcW w:w="6804" w:type="dxa"/>
            <w:tcBorders>
              <w:top w:val="nil"/>
              <w:left w:val="nil"/>
              <w:bottom w:val="single" w:sz="4" w:space="0" w:color="auto"/>
              <w:right w:val="single" w:sz="4" w:space="0" w:color="auto"/>
            </w:tcBorders>
          </w:tcPr>
          <w:p w:rsidR="00D14AEF" w:rsidRPr="00871401" w:rsidRDefault="00D14AEF" w:rsidP="00D04E76">
            <w:pPr>
              <w:jc w:val="both"/>
              <w:rPr>
                <w:rFonts w:ascii="Arial" w:hAnsi="Arial" w:cs="Arial"/>
                <w:sz w:val="20"/>
                <w:szCs w:val="20"/>
              </w:rPr>
            </w:pPr>
            <w:r w:rsidRPr="00BD2EBA">
              <w:rPr>
                <w:rFonts w:ascii="Arial" w:hAnsi="Arial" w:cs="Arial"/>
                <w:b/>
                <w:sz w:val="24"/>
                <w:szCs w:val="24"/>
              </w:rPr>
              <w:t xml:space="preserve">Please see  the statistical evidence </w:t>
            </w:r>
            <w:r>
              <w:rPr>
                <w:rFonts w:ascii="Arial" w:hAnsi="Arial" w:cs="Arial"/>
                <w:b/>
                <w:sz w:val="24"/>
                <w:szCs w:val="24"/>
              </w:rPr>
              <w:t>report on page 6</w:t>
            </w:r>
            <w:r w:rsidRPr="00BD2EBA">
              <w:rPr>
                <w:rFonts w:ascii="Arial" w:hAnsi="Arial" w:cs="Arial"/>
                <w:b/>
                <w:sz w:val="24"/>
                <w:szCs w:val="24"/>
              </w:rPr>
              <w:t xml:space="preserve"> below </w:t>
            </w:r>
          </w:p>
          <w:p w:rsidR="00D14AEF" w:rsidRPr="00CA3631" w:rsidRDefault="00D14AEF" w:rsidP="00CA3631">
            <w:pPr>
              <w:spacing w:after="0" w:line="240" w:lineRule="auto"/>
              <w:rPr>
                <w:rFonts w:ascii="Arial" w:hAnsi="Arial" w:cs="Arial"/>
                <w:b/>
                <w:sz w:val="20"/>
                <w:szCs w:val="20"/>
              </w:rPr>
            </w:pPr>
            <w:r w:rsidRPr="00CA3631">
              <w:rPr>
                <w:rFonts w:ascii="Arial" w:hAnsi="Arial" w:cs="Arial"/>
                <w:b/>
                <w:sz w:val="20"/>
                <w:szCs w:val="20"/>
              </w:rPr>
              <w:t xml:space="preserve">Positive points </w:t>
            </w: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Looking at the figures from the survey it is apparent that the majority of patients are happy with all aspects of their consultation with the Doctor or Nurse Practitioner, rating their experience as either very good or good. </w:t>
            </w: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The majority of patient expressed they had trust in the Doctor or Nurse Practitioner they saw.</w:t>
            </w:r>
          </w:p>
          <w:p w:rsidR="00D14AEF" w:rsidRPr="00CA3631" w:rsidRDefault="00D14AEF" w:rsidP="00CA3631">
            <w:pPr>
              <w:spacing w:after="0" w:line="240" w:lineRule="auto"/>
              <w:jc w:val="both"/>
              <w:rPr>
                <w:rFonts w:ascii="Arial" w:hAnsi="Arial" w:cs="Arial"/>
                <w:sz w:val="20"/>
                <w:szCs w:val="20"/>
              </w:rPr>
            </w:pP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Looking at the figures from the survey it is apparent that the majority of patients are happy with all aspects of their consultation with the Practice Nurse, rating their experience as either very good or good. </w:t>
            </w: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The majority of patient expressed they had trust in the Practice Nurse they saw.</w:t>
            </w:r>
          </w:p>
          <w:p w:rsidR="00D14AEF" w:rsidRPr="00CA3631" w:rsidRDefault="00D14AEF" w:rsidP="00CA3631">
            <w:pPr>
              <w:spacing w:after="0" w:line="240" w:lineRule="auto"/>
              <w:jc w:val="both"/>
              <w:rPr>
                <w:rFonts w:ascii="Arial" w:hAnsi="Arial" w:cs="Arial"/>
                <w:sz w:val="20"/>
                <w:szCs w:val="20"/>
              </w:rPr>
            </w:pP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The majority of patients don’t book an appointment preferring to arrive for the Walk-in Service or else use the telephone to book an appointment to see a Doctor or Nurse or arrive in person to book an appointment.</w:t>
            </w: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The majority of patients found it very easy or fairly to get through on the phone.  </w:t>
            </w: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The majority of patients had not tried to speak to a doctor or nurse on the phone and had not tried obtaining test results by phone (of these patients who had tried they found it either very easy or fairly easy). </w:t>
            </w: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The majority of patient who answered the survey said they had used the Walk-In Service.</w:t>
            </w: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If patients were not able to be seen during the next 2 weekdays the majority answer was the times offered didn’t suit.  The majority of patients said that other patients could overhear what they say in the reception area but they did not mind.  </w:t>
            </w: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The majority of patients said they found the receptionist to be very helpful </w:t>
            </w:r>
          </w:p>
          <w:p w:rsidR="00D14AEF" w:rsidRPr="00CA3631" w:rsidRDefault="00D14AEF" w:rsidP="00CA3631">
            <w:pPr>
              <w:spacing w:after="0" w:line="240" w:lineRule="auto"/>
              <w:jc w:val="both"/>
              <w:rPr>
                <w:rFonts w:ascii="Arial" w:hAnsi="Arial" w:cs="Arial"/>
                <w:sz w:val="20"/>
                <w:szCs w:val="20"/>
              </w:rPr>
            </w:pP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Waiting to be seen the majority of patients arrive for walk in service so do not have a specific appointment time but if an appointment was made the majority of patients waited 5-15 minutes. Most patients felt they did not have to wait too long or because they used the Walk-In Services understand they may have to wait if there are a lot of patients before them. </w:t>
            </w:r>
          </w:p>
          <w:p w:rsidR="00D14AEF" w:rsidRPr="00CA3631" w:rsidRDefault="00D14AEF" w:rsidP="00CA3631">
            <w:pPr>
              <w:spacing w:after="0" w:line="240" w:lineRule="auto"/>
              <w:jc w:val="both"/>
              <w:rPr>
                <w:rFonts w:ascii="Arial" w:hAnsi="Arial" w:cs="Arial"/>
                <w:sz w:val="20"/>
                <w:szCs w:val="20"/>
              </w:rPr>
            </w:pP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The majority of patients were very satisfied with the opening hours of the surgery and the majority were aware the surgery opens from 7am, at midday and on Wednesdays until 8pm. Some patients were unaware of </w:t>
            </w:r>
            <w:r w:rsidRPr="00CA3631">
              <w:rPr>
                <w:rFonts w:ascii="Arial" w:hAnsi="Arial" w:cs="Arial"/>
                <w:sz w:val="20"/>
                <w:szCs w:val="20"/>
              </w:rPr>
              <w:lastRenderedPageBreak/>
              <w:t xml:space="preserve">complete opening times </w:t>
            </w:r>
          </w:p>
          <w:p w:rsidR="00D14AEF" w:rsidRPr="00CA3631" w:rsidRDefault="00D14AEF" w:rsidP="00CA3631">
            <w:pPr>
              <w:spacing w:after="0" w:line="240" w:lineRule="auto"/>
              <w:jc w:val="both"/>
              <w:rPr>
                <w:rFonts w:ascii="Arial" w:hAnsi="Arial" w:cs="Arial"/>
                <w:sz w:val="20"/>
                <w:szCs w:val="20"/>
              </w:rPr>
            </w:pP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The majority to patients could not remember if they had received a practice booklet when joining the surgery to advise of services provided. </w:t>
            </w:r>
          </w:p>
          <w:p w:rsidR="00D14AEF" w:rsidRPr="00CA3631" w:rsidRDefault="00D14AEF" w:rsidP="00CA3631">
            <w:pPr>
              <w:spacing w:after="0" w:line="240" w:lineRule="auto"/>
              <w:jc w:val="both"/>
              <w:rPr>
                <w:rFonts w:ascii="Arial" w:hAnsi="Arial" w:cs="Arial"/>
                <w:sz w:val="20"/>
                <w:szCs w:val="20"/>
              </w:rPr>
            </w:pP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The majority of patients were not aware of the complaints procedure </w:t>
            </w:r>
          </w:p>
          <w:p w:rsidR="00D14AEF" w:rsidRPr="00CA3631" w:rsidRDefault="00D14AEF" w:rsidP="00CA3631">
            <w:pPr>
              <w:spacing w:after="0" w:line="240" w:lineRule="auto"/>
              <w:jc w:val="both"/>
              <w:rPr>
                <w:rFonts w:ascii="Arial" w:hAnsi="Arial" w:cs="Arial"/>
                <w:sz w:val="20"/>
                <w:szCs w:val="20"/>
              </w:rPr>
            </w:pPr>
          </w:p>
          <w:p w:rsidR="00D14AEF" w:rsidRPr="00CA3631" w:rsidRDefault="00D14AEF" w:rsidP="00CA3631">
            <w:pPr>
              <w:spacing w:after="0" w:line="240" w:lineRule="auto"/>
              <w:jc w:val="both"/>
              <w:rPr>
                <w:rFonts w:ascii="Arial" w:hAnsi="Arial" w:cs="Arial"/>
                <w:b/>
                <w:sz w:val="20"/>
                <w:szCs w:val="20"/>
              </w:rPr>
            </w:pPr>
            <w:r w:rsidRPr="00CA3631">
              <w:rPr>
                <w:rFonts w:ascii="Arial" w:hAnsi="Arial" w:cs="Arial"/>
                <w:b/>
                <w:sz w:val="20"/>
                <w:szCs w:val="20"/>
              </w:rPr>
              <w:t>Negative points.</w:t>
            </w:r>
          </w:p>
          <w:p w:rsidR="00D14AEF" w:rsidRPr="00CA3631" w:rsidRDefault="00D14AEF" w:rsidP="00CA3631">
            <w:pPr>
              <w:spacing w:after="0" w:line="240" w:lineRule="auto"/>
              <w:jc w:val="both"/>
              <w:rPr>
                <w:rFonts w:ascii="Arial" w:hAnsi="Arial" w:cs="Arial"/>
                <w:sz w:val="20"/>
                <w:szCs w:val="20"/>
              </w:rPr>
            </w:pPr>
            <w:r w:rsidRPr="00CA3631">
              <w:rPr>
                <w:rFonts w:ascii="Arial" w:hAnsi="Arial" w:cs="Arial"/>
                <w:sz w:val="20"/>
                <w:szCs w:val="20"/>
              </w:rPr>
              <w:t xml:space="preserve">Looking at the results of the survey we have identified a need to make patients aware of the complaints procedure.  </w:t>
            </w:r>
          </w:p>
          <w:p w:rsidR="00D14AEF" w:rsidRPr="00CA3631" w:rsidRDefault="00D14AEF" w:rsidP="00CA3631">
            <w:pPr>
              <w:spacing w:after="0" w:line="240" w:lineRule="auto"/>
              <w:jc w:val="both"/>
              <w:rPr>
                <w:rFonts w:ascii="Arial" w:hAnsi="Arial" w:cs="Arial"/>
                <w:sz w:val="20"/>
                <w:szCs w:val="20"/>
                <w:lang w:eastAsia="en-GB"/>
              </w:rPr>
            </w:pPr>
            <w:r w:rsidRPr="00CA3631">
              <w:rPr>
                <w:rFonts w:ascii="Arial" w:hAnsi="Arial" w:cs="Arial"/>
                <w:sz w:val="20"/>
                <w:szCs w:val="20"/>
              </w:rPr>
              <w:t xml:space="preserve">Also to ensure patients who have not received/mislaid their Practice Booklet are aware that it can be downloaded from the surgery website on </w:t>
            </w:r>
            <w:hyperlink r:id="rId7" w:history="1">
              <w:r w:rsidRPr="00CA3631">
                <w:rPr>
                  <w:rStyle w:val="Hyperlink"/>
                  <w:rFonts w:ascii="Arial" w:hAnsi="Arial" w:cs="Arial"/>
                  <w:b/>
                  <w:sz w:val="20"/>
                  <w:szCs w:val="20"/>
                </w:rPr>
                <w:t>www.belvederemedicalcentre.co.uk</w:t>
              </w:r>
            </w:hyperlink>
            <w:r w:rsidRPr="00CA3631">
              <w:rPr>
                <w:rFonts w:ascii="Arial" w:hAnsi="Arial" w:cs="Arial"/>
                <w:b/>
                <w:color w:val="0000FF"/>
                <w:sz w:val="20"/>
                <w:szCs w:val="20"/>
              </w:rPr>
              <w:t xml:space="preserve"> </w:t>
            </w:r>
          </w:p>
          <w:p w:rsidR="00D14AEF" w:rsidRPr="00D04E76" w:rsidRDefault="00D14AEF" w:rsidP="00F92F8F">
            <w:pPr>
              <w:spacing w:after="0" w:line="240" w:lineRule="auto"/>
              <w:rPr>
                <w:rFonts w:ascii="Arial" w:hAnsi="Arial" w:cs="Arial"/>
                <w:sz w:val="20"/>
                <w:szCs w:val="20"/>
                <w:lang w:eastAsia="en-GB"/>
              </w:rPr>
            </w:pPr>
          </w:p>
          <w:p w:rsidR="00D14AEF" w:rsidRPr="00D04E76" w:rsidRDefault="00D14AEF" w:rsidP="00F92F8F">
            <w:pPr>
              <w:spacing w:after="0" w:line="240" w:lineRule="auto"/>
              <w:rPr>
                <w:rFonts w:ascii="Arial" w:hAnsi="Arial" w:cs="Arial"/>
                <w:sz w:val="20"/>
                <w:szCs w:val="20"/>
                <w:lang w:eastAsia="en-GB"/>
              </w:rPr>
            </w:pPr>
          </w:p>
        </w:tc>
      </w:tr>
      <w:tr w:rsidR="00D14AEF" w:rsidRPr="00FE3728" w:rsidTr="00F92F8F">
        <w:trPr>
          <w:trHeight w:val="264"/>
        </w:trPr>
        <w:tc>
          <w:tcPr>
            <w:tcW w:w="10490" w:type="dxa"/>
            <w:gridSpan w:val="2"/>
            <w:tcBorders>
              <w:top w:val="single" w:sz="4" w:space="0" w:color="auto"/>
              <w:left w:val="single" w:sz="4" w:space="0" w:color="auto"/>
              <w:bottom w:val="single" w:sz="4" w:space="0" w:color="auto"/>
              <w:right w:val="single" w:sz="4" w:space="0" w:color="auto"/>
            </w:tcBorders>
            <w:shd w:val="clear" w:color="000000" w:fill="B8CCE4"/>
          </w:tcPr>
          <w:p w:rsidR="00D14AEF" w:rsidRPr="00D04E76" w:rsidRDefault="00D14AEF" w:rsidP="00F92F8F">
            <w:pPr>
              <w:spacing w:after="0" w:line="240" w:lineRule="auto"/>
              <w:jc w:val="center"/>
              <w:rPr>
                <w:rFonts w:ascii="Arial" w:hAnsi="Arial" w:cs="Arial"/>
                <w:b/>
                <w:bCs/>
                <w:sz w:val="20"/>
                <w:szCs w:val="20"/>
                <w:lang w:eastAsia="en-GB"/>
              </w:rPr>
            </w:pPr>
            <w:r w:rsidRPr="00D04E76">
              <w:rPr>
                <w:rFonts w:ascii="Arial" w:hAnsi="Arial" w:cs="Arial"/>
                <w:b/>
                <w:bCs/>
                <w:sz w:val="20"/>
                <w:szCs w:val="20"/>
                <w:lang w:eastAsia="en-GB"/>
              </w:rPr>
              <w:lastRenderedPageBreak/>
              <w:t>Action Plan</w:t>
            </w:r>
          </w:p>
        </w:tc>
      </w:tr>
      <w:tr w:rsidR="00D14AEF" w:rsidRPr="00FE3728" w:rsidTr="009866F1">
        <w:trPr>
          <w:trHeight w:val="4085"/>
        </w:trPr>
        <w:tc>
          <w:tcPr>
            <w:tcW w:w="3686" w:type="dxa"/>
            <w:tcBorders>
              <w:top w:val="nil"/>
              <w:left w:val="single" w:sz="4" w:space="0" w:color="auto"/>
              <w:right w:val="single" w:sz="4" w:space="0" w:color="auto"/>
            </w:tcBorders>
          </w:tcPr>
          <w:p w:rsidR="00D14AEF" w:rsidRDefault="00D14AEF" w:rsidP="00F92F8F">
            <w:pPr>
              <w:spacing w:after="0" w:line="240" w:lineRule="auto"/>
              <w:rPr>
                <w:rFonts w:ascii="Arial" w:hAnsi="Arial" w:cs="Arial"/>
                <w:sz w:val="20"/>
                <w:szCs w:val="20"/>
                <w:lang w:eastAsia="en-GB"/>
              </w:rPr>
            </w:pPr>
            <w:r>
              <w:rPr>
                <w:rFonts w:ascii="Arial" w:hAnsi="Arial" w:cs="Arial"/>
                <w:sz w:val="20"/>
                <w:szCs w:val="20"/>
                <w:lang w:eastAsia="en-GB"/>
              </w:rPr>
              <w:t xml:space="preserve">Details of the action which the contractor </w:t>
            </w:r>
          </w:p>
          <w:p w:rsidR="00D14AEF" w:rsidRDefault="00D14AEF" w:rsidP="00F92F8F">
            <w:pPr>
              <w:spacing w:after="0" w:line="240" w:lineRule="auto"/>
              <w:rPr>
                <w:rFonts w:ascii="Arial" w:hAnsi="Arial" w:cs="Arial"/>
                <w:sz w:val="20"/>
                <w:szCs w:val="20"/>
                <w:lang w:eastAsia="en-GB"/>
              </w:rPr>
            </w:pPr>
            <w:r>
              <w:rPr>
                <w:rFonts w:ascii="Arial" w:hAnsi="Arial" w:cs="Arial"/>
                <w:sz w:val="20"/>
                <w:szCs w:val="20"/>
                <w:lang w:eastAsia="en-GB"/>
              </w:rPr>
              <w:t xml:space="preserve">i. and, if relevant, NHS England (or another appropriate organisation where such functions may have been delegated), intends to take as a consequence of discussions with the PRG in respect of the results, findings and proposals arising out of the local practice survey; and </w:t>
            </w:r>
          </w:p>
          <w:p w:rsidR="00D14AEF" w:rsidRPr="00F92F8F" w:rsidRDefault="00D14AEF" w:rsidP="00D618A8">
            <w:pPr>
              <w:rPr>
                <w:rFonts w:ascii="Arial" w:hAnsi="Arial" w:cs="Arial"/>
                <w:sz w:val="20"/>
                <w:szCs w:val="20"/>
                <w:lang w:eastAsia="en-GB"/>
              </w:rPr>
            </w:pPr>
            <w:r w:rsidRPr="00F92F8F">
              <w:rPr>
                <w:rFonts w:ascii="Arial" w:hAnsi="Arial" w:cs="Arial"/>
                <w:sz w:val="20"/>
                <w:szCs w:val="20"/>
                <w:lang w:eastAsia="en-GB"/>
              </w:rPr>
              <w:t>ii. where it has participated in the Scheme for the year, or any part thereof, ending 31 March 201</w:t>
            </w:r>
            <w:r>
              <w:rPr>
                <w:rFonts w:ascii="Arial" w:hAnsi="Arial" w:cs="Arial"/>
                <w:sz w:val="20"/>
                <w:szCs w:val="20"/>
                <w:lang w:eastAsia="en-GB"/>
              </w:rPr>
              <w:t>3</w:t>
            </w:r>
            <w:r w:rsidRPr="00F92F8F">
              <w:rPr>
                <w:rFonts w:ascii="Arial" w:hAnsi="Arial" w:cs="Arial"/>
                <w:sz w:val="20"/>
                <w:szCs w:val="20"/>
                <w:lang w:eastAsia="en-GB"/>
              </w:rPr>
              <w:t>, has taken on issues and priorities as set out in the Local Patient Participation Report</w:t>
            </w:r>
          </w:p>
        </w:tc>
        <w:tc>
          <w:tcPr>
            <w:tcW w:w="6804" w:type="dxa"/>
            <w:tcBorders>
              <w:top w:val="nil"/>
              <w:left w:val="nil"/>
              <w:right w:val="single" w:sz="4" w:space="0" w:color="auto"/>
            </w:tcBorders>
          </w:tcPr>
          <w:p w:rsidR="00D14AEF" w:rsidRPr="00D04E76" w:rsidRDefault="00D14AEF" w:rsidP="00D618A8">
            <w:pPr>
              <w:spacing w:after="0" w:line="240" w:lineRule="auto"/>
              <w:jc w:val="both"/>
              <w:rPr>
                <w:rFonts w:ascii="Arial" w:hAnsi="Arial" w:cs="Arial"/>
                <w:b/>
                <w:sz w:val="20"/>
                <w:szCs w:val="20"/>
                <w:u w:val="single"/>
                <w:lang w:eastAsia="en-GB"/>
              </w:rPr>
            </w:pPr>
          </w:p>
          <w:p w:rsidR="00D14AEF" w:rsidRPr="007309D8" w:rsidRDefault="00D14AEF" w:rsidP="007309D8">
            <w:pPr>
              <w:jc w:val="both"/>
              <w:rPr>
                <w:rFonts w:ascii="Arial" w:hAnsi="Arial" w:cs="Arial"/>
                <w:sz w:val="20"/>
                <w:szCs w:val="20"/>
              </w:rPr>
            </w:pPr>
            <w:r w:rsidRPr="007309D8">
              <w:rPr>
                <w:rFonts w:ascii="Arial" w:hAnsi="Arial" w:cs="Arial"/>
                <w:sz w:val="20"/>
                <w:szCs w:val="20"/>
              </w:rPr>
              <w:t>There are no actions to be taken up with the contractor (NHS England). All agreed action plans with PPG/PRG have been implemented.</w:t>
            </w:r>
          </w:p>
          <w:p w:rsidR="00D14AEF" w:rsidRPr="00D04E76" w:rsidRDefault="00D14AEF" w:rsidP="00D618A8">
            <w:pPr>
              <w:spacing w:after="0" w:line="240" w:lineRule="auto"/>
              <w:rPr>
                <w:rFonts w:ascii="Arial" w:hAnsi="Arial" w:cs="Arial"/>
                <w:sz w:val="20"/>
                <w:szCs w:val="20"/>
              </w:rPr>
            </w:pPr>
            <w:r w:rsidRPr="00D04E76">
              <w:rPr>
                <w:rFonts w:ascii="Arial" w:hAnsi="Arial" w:cs="Arial"/>
                <w:sz w:val="20"/>
                <w:szCs w:val="20"/>
              </w:rPr>
              <w:t xml:space="preserve"> </w:t>
            </w:r>
          </w:p>
          <w:p w:rsidR="00D14AEF" w:rsidRPr="00D04E76" w:rsidRDefault="00D14AEF" w:rsidP="00D618A8">
            <w:pPr>
              <w:rPr>
                <w:rFonts w:ascii="Arial" w:hAnsi="Arial" w:cs="Arial"/>
                <w:sz w:val="20"/>
                <w:szCs w:val="20"/>
                <w:lang w:eastAsia="en-GB"/>
              </w:rPr>
            </w:pPr>
          </w:p>
        </w:tc>
      </w:tr>
      <w:tr w:rsidR="00D14AEF" w:rsidRPr="00FE3728" w:rsidTr="00871401">
        <w:trPr>
          <w:trHeight w:val="2472"/>
        </w:trPr>
        <w:tc>
          <w:tcPr>
            <w:tcW w:w="3686" w:type="dxa"/>
            <w:tcBorders>
              <w:top w:val="nil"/>
              <w:left w:val="single" w:sz="4" w:space="0" w:color="auto"/>
              <w:bottom w:val="nil"/>
              <w:right w:val="single" w:sz="4" w:space="0" w:color="auto"/>
            </w:tcBorders>
          </w:tcPr>
          <w:p w:rsidR="00D14AEF" w:rsidRPr="00F92F8F" w:rsidRDefault="00D14AEF" w:rsidP="00D618A8">
            <w:pPr>
              <w:spacing w:after="0" w:line="240" w:lineRule="auto"/>
              <w:rPr>
                <w:rFonts w:ascii="Arial" w:hAnsi="Arial" w:cs="Arial"/>
                <w:sz w:val="20"/>
                <w:szCs w:val="20"/>
                <w:lang w:eastAsia="en-GB"/>
              </w:rPr>
            </w:pPr>
            <w:r w:rsidRPr="00F92F8F">
              <w:rPr>
                <w:rFonts w:ascii="Arial" w:hAnsi="Arial" w:cs="Arial"/>
                <w:sz w:val="20"/>
                <w:szCs w:val="20"/>
                <w:lang w:eastAsia="en-GB"/>
              </w:rPr>
              <w:t xml:space="preserve">The opening hours of the practice premises and the method of obtaining access to services throughout the core hours </w:t>
            </w:r>
          </w:p>
        </w:tc>
        <w:tc>
          <w:tcPr>
            <w:tcW w:w="6804" w:type="dxa"/>
            <w:tcBorders>
              <w:top w:val="nil"/>
              <w:left w:val="nil"/>
              <w:bottom w:val="nil"/>
              <w:right w:val="single" w:sz="4" w:space="0" w:color="auto"/>
            </w:tcBorders>
          </w:tcPr>
          <w:p w:rsidR="00D14AEF" w:rsidRPr="00D04E76" w:rsidRDefault="00D14AEF" w:rsidP="00D618A8">
            <w:pPr>
              <w:spacing w:after="0" w:line="240" w:lineRule="auto"/>
              <w:jc w:val="both"/>
              <w:rPr>
                <w:rFonts w:ascii="Arial" w:hAnsi="Arial" w:cs="Arial"/>
                <w:sz w:val="20"/>
                <w:szCs w:val="20"/>
                <w:lang w:eastAsia="en-GB"/>
              </w:rPr>
            </w:pPr>
            <w:r w:rsidRPr="00D04E76">
              <w:rPr>
                <w:rFonts w:ascii="Arial" w:hAnsi="Arial" w:cs="Arial"/>
                <w:sz w:val="20"/>
                <w:szCs w:val="20"/>
                <w:lang w:eastAsia="en-GB"/>
              </w:rPr>
              <w:t> </w:t>
            </w:r>
          </w:p>
          <w:p w:rsidR="00D14AEF" w:rsidRPr="007309D8" w:rsidRDefault="00D14AEF" w:rsidP="007309D8">
            <w:pPr>
              <w:spacing w:after="0" w:line="240" w:lineRule="auto"/>
              <w:jc w:val="both"/>
              <w:rPr>
                <w:rFonts w:ascii="Arial" w:hAnsi="Arial" w:cs="Arial"/>
                <w:b/>
                <w:sz w:val="20"/>
                <w:szCs w:val="20"/>
              </w:rPr>
            </w:pPr>
            <w:r w:rsidRPr="007309D8">
              <w:rPr>
                <w:rFonts w:ascii="Arial" w:hAnsi="Arial" w:cs="Arial"/>
                <w:b/>
                <w:sz w:val="20"/>
                <w:szCs w:val="20"/>
              </w:rPr>
              <w:t>Practice Opening Hours</w:t>
            </w:r>
          </w:p>
          <w:p w:rsidR="00D14AEF" w:rsidRPr="007309D8" w:rsidRDefault="00D14AEF" w:rsidP="007309D8">
            <w:pPr>
              <w:spacing w:after="0" w:line="240" w:lineRule="auto"/>
              <w:jc w:val="both"/>
              <w:rPr>
                <w:rFonts w:ascii="Arial" w:hAnsi="Arial" w:cs="Arial"/>
                <w:sz w:val="20"/>
                <w:szCs w:val="20"/>
              </w:rPr>
            </w:pPr>
            <w:r w:rsidRPr="007309D8">
              <w:rPr>
                <w:rFonts w:ascii="Arial" w:hAnsi="Arial" w:cs="Arial"/>
                <w:sz w:val="20"/>
                <w:szCs w:val="20"/>
              </w:rPr>
              <w:t xml:space="preserve">The surgery core opening times are between 7.00 am – 6.30 on Monday, Tuesday and Friday.  </w:t>
            </w:r>
          </w:p>
          <w:p w:rsidR="00D14AEF" w:rsidRPr="007309D8" w:rsidRDefault="00D14AEF" w:rsidP="007309D8">
            <w:pPr>
              <w:spacing w:after="0" w:line="240" w:lineRule="auto"/>
              <w:jc w:val="both"/>
              <w:rPr>
                <w:rFonts w:ascii="Arial" w:hAnsi="Arial" w:cs="Arial"/>
                <w:sz w:val="20"/>
                <w:szCs w:val="20"/>
              </w:rPr>
            </w:pPr>
            <w:r w:rsidRPr="007309D8">
              <w:rPr>
                <w:rFonts w:ascii="Arial" w:hAnsi="Arial" w:cs="Arial"/>
                <w:sz w:val="20"/>
                <w:szCs w:val="20"/>
              </w:rPr>
              <w:t xml:space="preserve">Wednesday 7.00 am – 8.00 pm and Thursday 7.00 am – 1.00 pm </w:t>
            </w:r>
          </w:p>
          <w:p w:rsidR="00D14AEF" w:rsidRPr="007309D8" w:rsidRDefault="00D14AEF" w:rsidP="007309D8">
            <w:pPr>
              <w:spacing w:after="0" w:line="240" w:lineRule="auto"/>
              <w:jc w:val="both"/>
              <w:rPr>
                <w:rFonts w:ascii="Arial" w:hAnsi="Arial" w:cs="Arial"/>
                <w:sz w:val="20"/>
                <w:szCs w:val="20"/>
              </w:rPr>
            </w:pPr>
            <w:r w:rsidRPr="007309D8">
              <w:rPr>
                <w:rFonts w:ascii="Arial" w:hAnsi="Arial" w:cs="Arial"/>
                <w:sz w:val="20"/>
                <w:szCs w:val="20"/>
              </w:rPr>
              <w:t xml:space="preserve">Appointments can be made by telephone or in person and on-line    </w:t>
            </w:r>
          </w:p>
          <w:p w:rsidR="00D14AEF" w:rsidRPr="007309D8" w:rsidRDefault="00D14AEF" w:rsidP="007309D8">
            <w:pPr>
              <w:spacing w:after="0" w:line="240" w:lineRule="auto"/>
              <w:jc w:val="both"/>
              <w:rPr>
                <w:rFonts w:ascii="Arial" w:hAnsi="Arial" w:cs="Arial"/>
                <w:sz w:val="20"/>
                <w:szCs w:val="20"/>
              </w:rPr>
            </w:pPr>
            <w:r w:rsidRPr="007309D8">
              <w:rPr>
                <w:rFonts w:ascii="Arial" w:hAnsi="Arial" w:cs="Arial"/>
                <w:sz w:val="20"/>
                <w:szCs w:val="20"/>
              </w:rPr>
              <w:t xml:space="preserve">A Walk In service is available every morning between 7.30am – 10.30am where patients can state which clinician they would like to see of those available  </w:t>
            </w:r>
          </w:p>
          <w:p w:rsidR="00D14AEF" w:rsidRPr="007309D8" w:rsidRDefault="00D14AEF" w:rsidP="007309D8">
            <w:pPr>
              <w:spacing w:after="0" w:line="240" w:lineRule="auto"/>
              <w:jc w:val="both"/>
              <w:rPr>
                <w:rFonts w:ascii="Arial" w:hAnsi="Arial" w:cs="Arial"/>
                <w:sz w:val="20"/>
                <w:szCs w:val="20"/>
              </w:rPr>
            </w:pPr>
            <w:r w:rsidRPr="007309D8">
              <w:rPr>
                <w:rFonts w:ascii="Arial" w:hAnsi="Arial" w:cs="Arial"/>
                <w:sz w:val="20"/>
                <w:szCs w:val="20"/>
              </w:rPr>
              <w:t xml:space="preserve">A Walk In service is also available on Friday afternoons between 2.30pm – 4.00pm but patients are unable to state which clinician they would prefer to see </w:t>
            </w:r>
          </w:p>
          <w:p w:rsidR="00D14AEF" w:rsidRPr="007309D8" w:rsidRDefault="00D14AEF" w:rsidP="007309D8">
            <w:pPr>
              <w:spacing w:after="0" w:line="240" w:lineRule="auto"/>
              <w:jc w:val="both"/>
              <w:rPr>
                <w:rFonts w:ascii="Arial" w:hAnsi="Arial" w:cs="Arial"/>
                <w:sz w:val="20"/>
                <w:szCs w:val="20"/>
              </w:rPr>
            </w:pPr>
            <w:r w:rsidRPr="007309D8">
              <w:rPr>
                <w:rFonts w:ascii="Arial" w:hAnsi="Arial" w:cs="Arial"/>
                <w:sz w:val="20"/>
                <w:szCs w:val="20"/>
              </w:rPr>
              <w:t xml:space="preserve">We do not close for lunch (except for occasional staff training)  </w:t>
            </w:r>
          </w:p>
          <w:p w:rsidR="00D14AEF" w:rsidRPr="007309D8" w:rsidRDefault="00D14AEF" w:rsidP="007309D8">
            <w:pPr>
              <w:spacing w:after="0" w:line="240" w:lineRule="auto"/>
              <w:jc w:val="both"/>
              <w:rPr>
                <w:rFonts w:ascii="Arial" w:hAnsi="Arial" w:cs="Arial"/>
                <w:sz w:val="20"/>
                <w:szCs w:val="20"/>
              </w:rPr>
            </w:pPr>
            <w:r w:rsidRPr="007309D8">
              <w:rPr>
                <w:rFonts w:ascii="Arial" w:hAnsi="Arial" w:cs="Arial"/>
                <w:sz w:val="20"/>
                <w:szCs w:val="20"/>
              </w:rPr>
              <w:t xml:space="preserve">The practice offers email or fax service for patients to request repeat prescriptions </w:t>
            </w:r>
          </w:p>
          <w:p w:rsidR="00D14AEF" w:rsidRPr="007309D8" w:rsidRDefault="00D14AEF" w:rsidP="007309D8">
            <w:pPr>
              <w:spacing w:after="0" w:line="240" w:lineRule="auto"/>
              <w:jc w:val="both"/>
              <w:rPr>
                <w:rFonts w:ascii="Arial" w:hAnsi="Arial" w:cs="Arial"/>
                <w:sz w:val="20"/>
                <w:szCs w:val="20"/>
              </w:rPr>
            </w:pPr>
            <w:r w:rsidRPr="007309D8">
              <w:rPr>
                <w:rFonts w:ascii="Arial" w:hAnsi="Arial" w:cs="Arial"/>
                <w:sz w:val="20"/>
                <w:szCs w:val="20"/>
              </w:rPr>
              <w:t xml:space="preserve">The practice offers electronic prescription service where a repeat prescription can be sent electronically to a nominated pharmacy.  The practice now offers on-line repeat prescription ordering service </w:t>
            </w:r>
          </w:p>
          <w:p w:rsidR="00D14AEF" w:rsidRPr="00D04E76" w:rsidRDefault="00D14AEF" w:rsidP="007309D8">
            <w:pPr>
              <w:spacing w:after="0" w:line="240" w:lineRule="auto"/>
              <w:jc w:val="both"/>
              <w:rPr>
                <w:rFonts w:ascii="Arial" w:hAnsi="Arial" w:cs="Arial"/>
                <w:sz w:val="20"/>
                <w:szCs w:val="20"/>
                <w:lang w:eastAsia="en-GB"/>
              </w:rPr>
            </w:pPr>
            <w:r w:rsidRPr="007309D8">
              <w:rPr>
                <w:rFonts w:ascii="Arial" w:hAnsi="Arial" w:cs="Arial"/>
                <w:sz w:val="20"/>
                <w:szCs w:val="20"/>
              </w:rPr>
              <w:t xml:space="preserve">When the surgery is closed a recorded message advises patients to call 111 </w:t>
            </w:r>
          </w:p>
        </w:tc>
      </w:tr>
      <w:tr w:rsidR="00D14AEF" w:rsidRPr="00FE3728" w:rsidTr="00F92F8F">
        <w:trPr>
          <w:trHeight w:val="2472"/>
        </w:trPr>
        <w:tc>
          <w:tcPr>
            <w:tcW w:w="3686" w:type="dxa"/>
            <w:tcBorders>
              <w:top w:val="nil"/>
              <w:left w:val="single" w:sz="4" w:space="0" w:color="auto"/>
              <w:bottom w:val="single" w:sz="4" w:space="0" w:color="auto"/>
              <w:right w:val="single" w:sz="4" w:space="0" w:color="auto"/>
            </w:tcBorders>
          </w:tcPr>
          <w:p w:rsidR="00D14AEF" w:rsidRPr="00F92F8F" w:rsidRDefault="00D14AEF" w:rsidP="00871401">
            <w:pPr>
              <w:jc w:val="both"/>
              <w:rPr>
                <w:rFonts w:ascii="Arial" w:hAnsi="Arial" w:cs="Arial"/>
                <w:sz w:val="20"/>
                <w:szCs w:val="20"/>
                <w:lang w:eastAsia="en-GB"/>
              </w:rPr>
            </w:pPr>
            <w:r w:rsidRPr="00871401">
              <w:rPr>
                <w:rFonts w:ascii="Arial" w:hAnsi="Arial" w:cs="Arial"/>
                <w:sz w:val="20"/>
                <w:szCs w:val="20"/>
                <w:lang w:eastAsia="en-GB"/>
              </w:rPr>
              <w:lastRenderedPageBreak/>
              <w:t>Where the contractor has entered into arrangements under an extended hours access scheme, the times at which individual healthcare professionals are accessible to registered patients</w:t>
            </w:r>
          </w:p>
        </w:tc>
        <w:tc>
          <w:tcPr>
            <w:tcW w:w="6804" w:type="dxa"/>
            <w:tcBorders>
              <w:top w:val="nil"/>
              <w:left w:val="nil"/>
              <w:bottom w:val="single" w:sz="4" w:space="0" w:color="auto"/>
              <w:right w:val="single" w:sz="4" w:space="0" w:color="auto"/>
            </w:tcBorders>
          </w:tcPr>
          <w:p w:rsidR="00D14AEF" w:rsidRPr="00D04E76" w:rsidRDefault="00D14AEF" w:rsidP="00D618A8">
            <w:pPr>
              <w:spacing w:after="0" w:line="240" w:lineRule="auto"/>
              <w:jc w:val="both"/>
              <w:rPr>
                <w:rFonts w:ascii="Arial" w:hAnsi="Arial" w:cs="Arial"/>
                <w:sz w:val="20"/>
                <w:szCs w:val="20"/>
                <w:lang w:eastAsia="en-GB"/>
              </w:rPr>
            </w:pPr>
            <w:r w:rsidRPr="00871401">
              <w:rPr>
                <w:rFonts w:ascii="Arial" w:hAnsi="Arial" w:cs="Arial"/>
                <w:sz w:val="20"/>
                <w:szCs w:val="20"/>
                <w:lang w:eastAsia="en-GB"/>
              </w:rPr>
              <w:t>The surgery core opening times are between 7.00 am – 6.30 on Monday, Tuesday, Wednesday and Friday and Thursday 7.00 am – 1.00 pm.</w:t>
            </w:r>
          </w:p>
        </w:tc>
      </w:tr>
    </w:tbl>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D618A8">
      <w:pPr>
        <w:spacing w:after="0" w:line="240" w:lineRule="auto"/>
      </w:pPr>
    </w:p>
    <w:p w:rsidR="00D14AEF" w:rsidRDefault="00D14AEF" w:rsidP="0084438B">
      <w:pPr>
        <w:jc w:val="both"/>
        <w:rPr>
          <w:rFonts w:ascii="Arial" w:hAnsi="Arial" w:cs="Arial"/>
          <w:b/>
          <w:sz w:val="20"/>
          <w:szCs w:val="20"/>
        </w:rPr>
      </w:pPr>
    </w:p>
    <w:p w:rsidR="00D14AEF" w:rsidRPr="0084438B" w:rsidRDefault="00D14AEF" w:rsidP="0084438B">
      <w:pPr>
        <w:jc w:val="both"/>
        <w:rPr>
          <w:rFonts w:ascii="Arial" w:hAnsi="Arial" w:cs="Arial"/>
          <w:b/>
          <w:sz w:val="20"/>
          <w:szCs w:val="20"/>
        </w:rPr>
      </w:pPr>
      <w:r w:rsidRPr="0084438B">
        <w:rPr>
          <w:rFonts w:ascii="Arial" w:hAnsi="Arial" w:cs="Arial"/>
          <w:b/>
          <w:sz w:val="20"/>
          <w:szCs w:val="20"/>
        </w:rPr>
        <w:lastRenderedPageBreak/>
        <w:t>This is the statistical evidence relating to the findings and basis of action plans arising out of our  practice survey</w:t>
      </w:r>
    </w:p>
    <w:p w:rsidR="00D14AEF" w:rsidRPr="0084438B" w:rsidRDefault="00D14AEF" w:rsidP="00871401">
      <w:pPr>
        <w:spacing w:after="0" w:line="240" w:lineRule="auto"/>
        <w:jc w:val="both"/>
        <w:rPr>
          <w:rFonts w:ascii="Book Antiqua" w:hAnsi="Book Antiqua"/>
          <w:b/>
          <w:bCs/>
          <w:i/>
          <w:sz w:val="20"/>
          <w:szCs w:val="20"/>
        </w:rPr>
      </w:pPr>
      <w:r w:rsidRPr="0084438B">
        <w:rPr>
          <w:rFonts w:ascii="Book Antiqua" w:hAnsi="Book Antiqua"/>
          <w:b/>
          <w:bCs/>
          <w:i/>
          <w:sz w:val="20"/>
          <w:szCs w:val="20"/>
        </w:rPr>
        <w:t xml:space="preserve">Findings of the patient survey (there have been some answers in more than one box) all areas </w:t>
      </w:r>
    </w:p>
    <w:p w:rsidR="00D14AEF" w:rsidRPr="00F94E4C" w:rsidRDefault="00D14AEF" w:rsidP="00871401">
      <w:pPr>
        <w:spacing w:after="0" w:line="240" w:lineRule="auto"/>
        <w:jc w:val="both"/>
        <w:rPr>
          <w:rFonts w:ascii="Book Antiqua" w:hAnsi="Book Antiqua"/>
          <w:bCs/>
          <w:color w:val="FF0000"/>
          <w:sz w:val="16"/>
          <w:szCs w:val="16"/>
        </w:rPr>
      </w:pPr>
    </w:p>
    <w:p w:rsidR="00D14AEF" w:rsidRPr="00CA7FFB" w:rsidRDefault="00D14AEF" w:rsidP="00871401">
      <w:pPr>
        <w:pStyle w:val="Heading3"/>
        <w:jc w:val="both"/>
        <w:rPr>
          <w:rFonts w:cs="Arial"/>
          <w:sz w:val="24"/>
          <w:u w:val="single"/>
        </w:rPr>
      </w:pPr>
      <w:r w:rsidRPr="00CA7FFB">
        <w:rPr>
          <w:rFonts w:cs="Arial"/>
          <w:sz w:val="24"/>
          <w:u w:val="single"/>
        </w:rPr>
        <w:t xml:space="preserve">Survey – Clinical Care </w:t>
      </w:r>
    </w:p>
    <w:p w:rsidR="00D14AEF" w:rsidRPr="00F94E4C" w:rsidRDefault="00D14AEF" w:rsidP="00871401">
      <w:pPr>
        <w:spacing w:after="0" w:line="240" w:lineRule="auto"/>
        <w:rPr>
          <w:rFonts w:ascii="Book Antiqua" w:hAnsi="Book Antiqua" w:cs="Arial"/>
          <w:b/>
          <w:color w:val="FF0000"/>
          <w:sz w:val="16"/>
          <w:szCs w:val="16"/>
        </w:rPr>
      </w:pPr>
    </w:p>
    <w:p w:rsidR="00D14AEF" w:rsidRPr="00D0568A" w:rsidRDefault="00D14AEF" w:rsidP="00871401">
      <w:pPr>
        <w:spacing w:after="0" w:line="240" w:lineRule="auto"/>
        <w:rPr>
          <w:rFonts w:ascii="Book Antiqua" w:hAnsi="Book Antiqua" w:cs="Arial"/>
          <w:b/>
          <w:color w:val="000000"/>
          <w:sz w:val="20"/>
          <w:szCs w:val="20"/>
        </w:rPr>
      </w:pPr>
      <w:r w:rsidRPr="00D0568A">
        <w:rPr>
          <w:rFonts w:ascii="Book Antiqua" w:hAnsi="Book Antiqua" w:cs="Arial"/>
          <w:b/>
          <w:color w:val="000000"/>
          <w:sz w:val="20"/>
          <w:szCs w:val="20"/>
          <w:highlight w:val="cyan"/>
        </w:rPr>
        <w:t>1. The last time you saw a Doctor or Nurse Practitioner at the surgery how were they at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073"/>
        <w:gridCol w:w="1355"/>
        <w:gridCol w:w="1271"/>
        <w:gridCol w:w="1198"/>
        <w:gridCol w:w="1202"/>
        <w:gridCol w:w="1272"/>
        <w:gridCol w:w="1133"/>
      </w:tblGrid>
      <w:tr w:rsidR="00D14AEF" w:rsidRPr="00135B0F" w:rsidTr="004112E6">
        <w:tc>
          <w:tcPr>
            <w:tcW w:w="1379" w:type="dxa"/>
          </w:tcPr>
          <w:p w:rsidR="00D14AEF" w:rsidRPr="004112E6" w:rsidRDefault="00D14AEF" w:rsidP="004112E6">
            <w:pPr>
              <w:spacing w:after="0" w:line="240" w:lineRule="auto"/>
              <w:rPr>
                <w:rFonts w:ascii="Book Antiqua" w:hAnsi="Book Antiqua" w:cs="Arial"/>
                <w:color w:val="000000"/>
                <w:sz w:val="16"/>
                <w:szCs w:val="16"/>
              </w:rPr>
            </w:pPr>
          </w:p>
        </w:tc>
        <w:tc>
          <w:tcPr>
            <w:tcW w:w="1112"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Very good</w:t>
            </w:r>
          </w:p>
        </w:tc>
        <w:tc>
          <w:tcPr>
            <w:tcW w:w="1414"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Good</w:t>
            </w:r>
          </w:p>
        </w:tc>
        <w:tc>
          <w:tcPr>
            <w:tcW w:w="1312"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Neither good nor poor</w:t>
            </w:r>
          </w:p>
        </w:tc>
        <w:tc>
          <w:tcPr>
            <w:tcW w:w="1250"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Poor</w:t>
            </w:r>
          </w:p>
        </w:tc>
        <w:tc>
          <w:tcPr>
            <w:tcW w:w="1253"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Very poor</w:t>
            </w:r>
          </w:p>
        </w:tc>
        <w:tc>
          <w:tcPr>
            <w:tcW w:w="1313"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Doesn’t apply</w:t>
            </w:r>
          </w:p>
        </w:tc>
        <w:tc>
          <w:tcPr>
            <w:tcW w:w="1155" w:type="dxa"/>
          </w:tcPr>
          <w:p w:rsidR="00D14AEF" w:rsidRPr="004112E6" w:rsidRDefault="00D14AEF" w:rsidP="004112E6">
            <w:pPr>
              <w:spacing w:after="0" w:line="240" w:lineRule="auto"/>
              <w:jc w:val="center"/>
              <w:rPr>
                <w:rFonts w:ascii="Book Antiqua" w:hAnsi="Book Antiqua" w:cs="Arial"/>
                <w:bCs/>
                <w:color w:val="000000"/>
                <w:sz w:val="20"/>
                <w:szCs w:val="20"/>
              </w:rPr>
            </w:pPr>
            <w:r w:rsidRPr="004112E6">
              <w:rPr>
                <w:rFonts w:ascii="Book Antiqua" w:hAnsi="Book Antiqua" w:cs="Arial"/>
                <w:bCs/>
                <w:color w:val="000000"/>
                <w:sz w:val="20"/>
                <w:szCs w:val="20"/>
              </w:rPr>
              <w:t>No answer</w:t>
            </w:r>
          </w:p>
        </w:tc>
      </w:tr>
      <w:tr w:rsidR="00D14AEF" w:rsidRPr="00135B0F" w:rsidTr="004112E6">
        <w:tc>
          <w:tcPr>
            <w:tcW w:w="1379"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Giving you enough time</w:t>
            </w:r>
          </w:p>
        </w:tc>
        <w:tc>
          <w:tcPr>
            <w:tcW w:w="11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67</w:t>
            </w:r>
          </w:p>
        </w:tc>
        <w:tc>
          <w:tcPr>
            <w:tcW w:w="141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30</w:t>
            </w:r>
          </w:p>
        </w:tc>
        <w:tc>
          <w:tcPr>
            <w:tcW w:w="1312"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c>
          <w:tcPr>
            <w:tcW w:w="125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c>
          <w:tcPr>
            <w:tcW w:w="131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r>
      <w:tr w:rsidR="00D14AEF" w:rsidRPr="00135B0F" w:rsidTr="004112E6">
        <w:tc>
          <w:tcPr>
            <w:tcW w:w="1379"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Asking about your symptoms</w:t>
            </w:r>
          </w:p>
        </w:tc>
        <w:tc>
          <w:tcPr>
            <w:tcW w:w="11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62</w:t>
            </w:r>
          </w:p>
        </w:tc>
        <w:tc>
          <w:tcPr>
            <w:tcW w:w="141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32</w:t>
            </w:r>
          </w:p>
        </w:tc>
        <w:tc>
          <w:tcPr>
            <w:tcW w:w="13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c>
          <w:tcPr>
            <w:tcW w:w="125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25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c>
          <w:tcPr>
            <w:tcW w:w="131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r>
      <w:tr w:rsidR="00D14AEF" w:rsidRPr="00135B0F" w:rsidTr="004112E6">
        <w:tc>
          <w:tcPr>
            <w:tcW w:w="1379"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Listening</w:t>
            </w:r>
          </w:p>
        </w:tc>
        <w:tc>
          <w:tcPr>
            <w:tcW w:w="11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61</w:t>
            </w:r>
          </w:p>
        </w:tc>
        <w:tc>
          <w:tcPr>
            <w:tcW w:w="141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31</w:t>
            </w:r>
          </w:p>
        </w:tc>
        <w:tc>
          <w:tcPr>
            <w:tcW w:w="13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25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w:t>
            </w:r>
          </w:p>
        </w:tc>
        <w:tc>
          <w:tcPr>
            <w:tcW w:w="125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31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r>
      <w:tr w:rsidR="00D14AEF" w:rsidRPr="00135B0F" w:rsidTr="004112E6">
        <w:tc>
          <w:tcPr>
            <w:tcW w:w="1379"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Explaining tests and treatments</w:t>
            </w:r>
          </w:p>
        </w:tc>
        <w:tc>
          <w:tcPr>
            <w:tcW w:w="11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61</w:t>
            </w:r>
          </w:p>
        </w:tc>
        <w:tc>
          <w:tcPr>
            <w:tcW w:w="141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16</w:t>
            </w:r>
          </w:p>
        </w:tc>
        <w:tc>
          <w:tcPr>
            <w:tcW w:w="13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7</w:t>
            </w:r>
          </w:p>
        </w:tc>
        <w:tc>
          <w:tcPr>
            <w:tcW w:w="125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w:t>
            </w:r>
          </w:p>
        </w:tc>
        <w:tc>
          <w:tcPr>
            <w:tcW w:w="125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4</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7</w:t>
            </w:r>
          </w:p>
        </w:tc>
      </w:tr>
      <w:tr w:rsidR="00D14AEF" w:rsidRPr="00135B0F" w:rsidTr="004112E6">
        <w:tc>
          <w:tcPr>
            <w:tcW w:w="1379"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Involving you in decisions about your care</w:t>
            </w:r>
          </w:p>
        </w:tc>
        <w:tc>
          <w:tcPr>
            <w:tcW w:w="11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50</w:t>
            </w:r>
          </w:p>
        </w:tc>
        <w:tc>
          <w:tcPr>
            <w:tcW w:w="141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30</w:t>
            </w:r>
          </w:p>
        </w:tc>
        <w:tc>
          <w:tcPr>
            <w:tcW w:w="13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25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25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w:t>
            </w: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8</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w:t>
            </w:r>
          </w:p>
        </w:tc>
      </w:tr>
      <w:tr w:rsidR="00D14AEF" w:rsidRPr="00135B0F" w:rsidTr="004112E6">
        <w:tc>
          <w:tcPr>
            <w:tcW w:w="1379"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Treating you with care and concern</w:t>
            </w:r>
          </w:p>
        </w:tc>
        <w:tc>
          <w:tcPr>
            <w:tcW w:w="11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59</w:t>
            </w:r>
          </w:p>
        </w:tc>
        <w:tc>
          <w:tcPr>
            <w:tcW w:w="141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29</w:t>
            </w:r>
          </w:p>
        </w:tc>
        <w:tc>
          <w:tcPr>
            <w:tcW w:w="13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4</w:t>
            </w:r>
          </w:p>
        </w:tc>
        <w:tc>
          <w:tcPr>
            <w:tcW w:w="125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25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w:t>
            </w: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r>
      <w:tr w:rsidR="00D14AEF" w:rsidRPr="00135B0F" w:rsidTr="004112E6">
        <w:tc>
          <w:tcPr>
            <w:tcW w:w="1379"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Taking your problems seriously</w:t>
            </w:r>
          </w:p>
        </w:tc>
        <w:tc>
          <w:tcPr>
            <w:tcW w:w="11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58</w:t>
            </w:r>
          </w:p>
        </w:tc>
        <w:tc>
          <w:tcPr>
            <w:tcW w:w="141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29</w:t>
            </w:r>
          </w:p>
        </w:tc>
        <w:tc>
          <w:tcPr>
            <w:tcW w:w="13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6</w:t>
            </w:r>
          </w:p>
        </w:tc>
        <w:tc>
          <w:tcPr>
            <w:tcW w:w="125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c>
          <w:tcPr>
            <w:tcW w:w="125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4</w:t>
            </w: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r>
    </w:tbl>
    <w:p w:rsidR="00D14AEF" w:rsidRPr="00D0568A" w:rsidRDefault="00D14AEF" w:rsidP="00871401">
      <w:pPr>
        <w:spacing w:after="0" w:line="240" w:lineRule="auto"/>
        <w:rPr>
          <w:rFonts w:ascii="Book Antiqua" w:hAnsi="Book Antiqua" w:cs="Arial"/>
          <w:b/>
          <w:color w:val="000000"/>
          <w:sz w:val="20"/>
          <w:szCs w:val="20"/>
        </w:rPr>
      </w:pPr>
      <w:r w:rsidRPr="00135B0F">
        <w:rPr>
          <w:rFonts w:ascii="Book Antiqua" w:hAnsi="Book Antiqua" w:cs="Arial"/>
          <w:color w:val="000000"/>
        </w:rPr>
        <w:t xml:space="preserve"> </w:t>
      </w:r>
      <w:r w:rsidRPr="00135B0F">
        <w:rPr>
          <w:rFonts w:ascii="Book Antiqua" w:hAnsi="Book Antiqua" w:cs="Arial"/>
          <w:color w:val="000000"/>
        </w:rPr>
        <w:br/>
      </w:r>
      <w:r w:rsidRPr="00D0568A">
        <w:rPr>
          <w:rFonts w:ascii="Book Antiqua" w:hAnsi="Book Antiqua" w:cs="Arial"/>
          <w:b/>
          <w:color w:val="000000"/>
          <w:sz w:val="20"/>
          <w:szCs w:val="20"/>
          <w:highlight w:val="cyan"/>
        </w:rPr>
        <w:t>2. Did you have confidence and trust in the Doctor or Nurse Practitioner you saw?</w:t>
      </w:r>
    </w:p>
    <w:p w:rsidR="00D14AEF" w:rsidRPr="00D0568A" w:rsidRDefault="00D14AEF" w:rsidP="00871401">
      <w:pPr>
        <w:spacing w:after="0" w:line="240" w:lineRule="auto"/>
        <w:rPr>
          <w:rStyle w:val="qlabel6"/>
          <w:rFonts w:ascii="Book Antiqua" w:hAnsi="Book Antiqua" w:cs="Arial"/>
          <w:color w:val="000000"/>
          <w:sz w:val="20"/>
          <w:szCs w:val="20"/>
        </w:rPr>
      </w:pPr>
      <w:r w:rsidRPr="00D0568A">
        <w:rPr>
          <w:rFonts w:ascii="Book Antiqua" w:hAnsi="Book Antiqua"/>
          <w:bCs/>
          <w:sz w:val="20"/>
          <w:szCs w:val="20"/>
        </w:rPr>
        <w:t>There have been some answers in more than one area</w:t>
      </w:r>
    </w:p>
    <w:p w:rsidR="00D14AEF" w:rsidRPr="00D0568A" w:rsidRDefault="00D14AEF" w:rsidP="00871401">
      <w:pPr>
        <w:spacing w:after="0" w:line="240" w:lineRule="auto"/>
        <w:rPr>
          <w:rFonts w:ascii="Book Antiqua" w:hAnsi="Book Antiqua" w:cs="Arial"/>
          <w:color w:val="000000"/>
          <w:sz w:val="20"/>
          <w:szCs w:val="20"/>
        </w:rPr>
      </w:pPr>
      <w:r w:rsidRPr="00D0568A">
        <w:rPr>
          <w:rFonts w:ascii="Book Antiqua" w:hAnsi="Book Antiqua" w:cs="Arial"/>
          <w:color w:val="000000"/>
          <w:sz w:val="20"/>
          <w:szCs w:val="20"/>
        </w:rPr>
        <w:tab/>
      </w:r>
      <w:r w:rsidRPr="00994CCA">
        <w:rPr>
          <w:rFonts w:ascii="Book Antiqua" w:hAnsi="Book Antiqua" w:cs="Arial"/>
          <w:b/>
          <w:color w:val="FF0000"/>
          <w:sz w:val="20"/>
          <w:szCs w:val="20"/>
        </w:rPr>
        <w:t>69</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Yes, definitely</w:t>
      </w:r>
    </w:p>
    <w:p w:rsidR="00D14AEF" w:rsidRPr="00D0568A" w:rsidRDefault="00D14AEF" w:rsidP="00871401">
      <w:pPr>
        <w:spacing w:after="0" w:line="240" w:lineRule="auto"/>
        <w:rPr>
          <w:rFonts w:ascii="Book Antiqua" w:hAnsi="Book Antiqua" w:cs="Arial"/>
          <w:b/>
          <w:color w:val="FF0000"/>
          <w:sz w:val="20"/>
          <w:szCs w:val="20"/>
        </w:rPr>
      </w:pPr>
      <w:r w:rsidRPr="00D0568A">
        <w:rPr>
          <w:rFonts w:ascii="Book Antiqua" w:hAnsi="Book Antiqua" w:cs="Arial"/>
          <w:b/>
          <w:color w:val="FF0000"/>
          <w:sz w:val="20"/>
          <w:szCs w:val="20"/>
        </w:rPr>
        <w:tab/>
        <w:t>2</w:t>
      </w:r>
      <w:r>
        <w:rPr>
          <w:rFonts w:ascii="Book Antiqua" w:hAnsi="Book Antiqua" w:cs="Arial"/>
          <w:b/>
          <w:color w:val="FF0000"/>
          <w:sz w:val="20"/>
          <w:szCs w:val="20"/>
        </w:rPr>
        <w:t>6</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Yes, to some extent</w:t>
      </w:r>
    </w:p>
    <w:p w:rsidR="00D14AEF" w:rsidRPr="00D0568A" w:rsidRDefault="00D14AEF" w:rsidP="00871401">
      <w:pPr>
        <w:spacing w:after="0" w:line="240" w:lineRule="auto"/>
        <w:rPr>
          <w:rFonts w:ascii="Book Antiqua" w:hAnsi="Book Antiqua" w:cs="Arial"/>
          <w:b/>
          <w:color w:val="FF0000"/>
          <w:sz w:val="20"/>
          <w:szCs w:val="20"/>
        </w:rPr>
      </w:pPr>
      <w:r w:rsidRPr="00D0568A">
        <w:rPr>
          <w:rFonts w:ascii="Book Antiqua" w:hAnsi="Book Antiqua" w:cs="Arial"/>
          <w:b/>
          <w:color w:val="FF0000"/>
          <w:sz w:val="20"/>
          <w:szCs w:val="20"/>
        </w:rPr>
        <w:tab/>
      </w:r>
      <w:r>
        <w:rPr>
          <w:rFonts w:ascii="Book Antiqua" w:hAnsi="Book Antiqua" w:cs="Arial"/>
          <w:b/>
          <w:color w:val="FF0000"/>
          <w:sz w:val="20"/>
          <w:szCs w:val="20"/>
        </w:rPr>
        <w:t>5</w:t>
      </w:r>
      <w:r w:rsidRPr="00D0568A">
        <w:rPr>
          <w:rFonts w:ascii="Book Antiqua" w:hAnsi="Book Antiqua" w:cs="Arial"/>
          <w:b/>
          <w:color w:val="FF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1" name="Picture 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0568A">
        <w:rPr>
          <w:rStyle w:val="qlabel6"/>
          <w:rFonts w:ascii="Book Antiqua" w:hAnsi="Book Antiqua" w:cs="Arial"/>
          <w:color w:val="000000"/>
          <w:sz w:val="20"/>
          <w:szCs w:val="20"/>
        </w:rPr>
        <w:t>No, not at all</w:t>
      </w:r>
    </w:p>
    <w:p w:rsidR="00D14AEF" w:rsidRPr="00D0568A" w:rsidRDefault="00D14AEF" w:rsidP="00871401">
      <w:pPr>
        <w:spacing w:after="0" w:line="240" w:lineRule="auto"/>
        <w:rPr>
          <w:rStyle w:val="qlabel6"/>
          <w:rFonts w:ascii="Book Antiqua" w:hAnsi="Book Antiqua" w:cs="Arial"/>
          <w:color w:val="000000"/>
          <w:sz w:val="20"/>
          <w:szCs w:val="20"/>
        </w:rPr>
      </w:pPr>
      <w:r w:rsidRPr="00D0568A">
        <w:rPr>
          <w:rFonts w:ascii="Book Antiqua" w:hAnsi="Book Antiqua" w:cs="Arial"/>
          <w:b/>
          <w:color w:val="FF0000"/>
          <w:sz w:val="20"/>
          <w:szCs w:val="20"/>
        </w:rPr>
        <w:tab/>
        <w:t>1</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Don’t know/can’t say</w:t>
      </w:r>
    </w:p>
    <w:p w:rsidR="00D14AEF" w:rsidRPr="00D0568A" w:rsidRDefault="00D14AEF" w:rsidP="00871401">
      <w:pPr>
        <w:spacing w:after="0" w:line="240" w:lineRule="auto"/>
        <w:rPr>
          <w:rFonts w:ascii="Book Antiqua" w:hAnsi="Book Antiqua"/>
          <w:bCs/>
          <w:sz w:val="20"/>
          <w:szCs w:val="20"/>
        </w:rPr>
      </w:pPr>
      <w:r w:rsidRPr="00D0568A">
        <w:rPr>
          <w:rStyle w:val="qlabel6"/>
          <w:rFonts w:ascii="Book Antiqua" w:hAnsi="Book Antiqua" w:cs="Arial"/>
          <w:color w:val="000000"/>
          <w:sz w:val="20"/>
          <w:szCs w:val="20"/>
        </w:rPr>
        <w:tab/>
      </w:r>
      <w:r w:rsidRPr="00D0568A">
        <w:rPr>
          <w:rFonts w:ascii="Book Antiqua" w:hAnsi="Book Antiqua" w:cs="Arial"/>
          <w:b/>
          <w:color w:val="FF0000"/>
          <w:sz w:val="20"/>
          <w:szCs w:val="20"/>
        </w:rPr>
        <w:t>1</w:t>
      </w:r>
      <w:r w:rsidRPr="00D0568A">
        <w:rPr>
          <w:rStyle w:val="qlabel6"/>
          <w:rFonts w:ascii="Book Antiqua" w:hAnsi="Book Antiqua" w:cs="Arial"/>
          <w:color w:val="000000"/>
          <w:sz w:val="20"/>
          <w:szCs w:val="20"/>
        </w:rPr>
        <w:tab/>
        <w:t xml:space="preserve">No answer                    </w:t>
      </w:r>
    </w:p>
    <w:p w:rsidR="00D14AEF" w:rsidRPr="00D0568A" w:rsidRDefault="00D14AEF" w:rsidP="00871401">
      <w:pPr>
        <w:spacing w:after="0" w:line="240" w:lineRule="auto"/>
        <w:rPr>
          <w:rStyle w:val="qlabel6"/>
          <w:rFonts w:ascii="Book Antiqua" w:hAnsi="Book Antiqua" w:cs="Arial"/>
          <w:color w:val="000000"/>
          <w:sz w:val="16"/>
          <w:szCs w:val="16"/>
        </w:rPr>
      </w:pPr>
    </w:p>
    <w:p w:rsidR="00D14AEF" w:rsidRPr="00D0568A" w:rsidRDefault="00D14AEF" w:rsidP="00871401">
      <w:pPr>
        <w:spacing w:after="0" w:line="240" w:lineRule="auto"/>
        <w:rPr>
          <w:rStyle w:val="qlabel6"/>
          <w:rFonts w:ascii="Book Antiqua" w:hAnsi="Book Antiqua" w:cs="Arial"/>
          <w:b/>
          <w:color w:val="000000"/>
          <w:sz w:val="20"/>
          <w:szCs w:val="20"/>
        </w:rPr>
      </w:pPr>
      <w:r w:rsidRPr="00D0568A">
        <w:rPr>
          <w:rFonts w:ascii="Book Antiqua" w:hAnsi="Book Antiqua" w:cs="Arial"/>
          <w:b/>
          <w:color w:val="000000"/>
          <w:sz w:val="20"/>
          <w:szCs w:val="20"/>
          <w:highlight w:val="cyan"/>
        </w:rPr>
        <w:t>3. Last time you saw the Practice Nurse at the surgery, how did you find the Practice Nurse at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208"/>
        <w:gridCol w:w="1221"/>
        <w:gridCol w:w="1272"/>
        <w:gridCol w:w="1200"/>
        <w:gridCol w:w="1203"/>
        <w:gridCol w:w="1273"/>
        <w:gridCol w:w="1125"/>
      </w:tblGrid>
      <w:tr w:rsidR="00D14AEF" w:rsidRPr="00135B0F" w:rsidTr="004112E6">
        <w:tc>
          <w:tcPr>
            <w:tcW w:w="1380" w:type="dxa"/>
          </w:tcPr>
          <w:p w:rsidR="00D14AEF" w:rsidRPr="004112E6" w:rsidRDefault="00D14AEF" w:rsidP="004112E6">
            <w:pPr>
              <w:spacing w:after="0" w:line="240" w:lineRule="auto"/>
              <w:rPr>
                <w:rFonts w:ascii="Book Antiqua" w:hAnsi="Book Antiqua" w:cs="Arial"/>
                <w:color w:val="000000"/>
                <w:sz w:val="16"/>
                <w:szCs w:val="16"/>
              </w:rPr>
            </w:pPr>
          </w:p>
        </w:tc>
        <w:tc>
          <w:tcPr>
            <w:tcW w:w="1257"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Very good</w:t>
            </w:r>
          </w:p>
        </w:tc>
        <w:tc>
          <w:tcPr>
            <w:tcW w:w="1268"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Good</w:t>
            </w:r>
          </w:p>
        </w:tc>
        <w:tc>
          <w:tcPr>
            <w:tcW w:w="1312"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Neither good nor poor</w:t>
            </w:r>
          </w:p>
        </w:tc>
        <w:tc>
          <w:tcPr>
            <w:tcW w:w="1250"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Poor</w:t>
            </w:r>
          </w:p>
        </w:tc>
        <w:tc>
          <w:tcPr>
            <w:tcW w:w="1253"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Very poor</w:t>
            </w:r>
          </w:p>
        </w:tc>
        <w:tc>
          <w:tcPr>
            <w:tcW w:w="1313"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Doesn’t apply</w:t>
            </w:r>
          </w:p>
        </w:tc>
        <w:tc>
          <w:tcPr>
            <w:tcW w:w="1155" w:type="dxa"/>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 xml:space="preserve">No answer </w:t>
            </w:r>
          </w:p>
        </w:tc>
      </w:tr>
      <w:tr w:rsidR="00D14AEF" w:rsidRPr="00135B0F" w:rsidTr="004112E6">
        <w:tc>
          <w:tcPr>
            <w:tcW w:w="1380"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Giving you enough time</w:t>
            </w:r>
          </w:p>
        </w:tc>
        <w:tc>
          <w:tcPr>
            <w:tcW w:w="1257"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58</w:t>
            </w:r>
          </w:p>
        </w:tc>
        <w:tc>
          <w:tcPr>
            <w:tcW w:w="1268"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23</w:t>
            </w:r>
          </w:p>
        </w:tc>
        <w:tc>
          <w:tcPr>
            <w:tcW w:w="1312"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0"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16</w:t>
            </w:r>
          </w:p>
        </w:tc>
      </w:tr>
      <w:tr w:rsidR="00D14AEF" w:rsidRPr="00135B0F" w:rsidTr="004112E6">
        <w:tc>
          <w:tcPr>
            <w:tcW w:w="1380"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Asking about your symptoms</w:t>
            </w:r>
          </w:p>
        </w:tc>
        <w:tc>
          <w:tcPr>
            <w:tcW w:w="1257"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51</w:t>
            </w:r>
          </w:p>
        </w:tc>
        <w:tc>
          <w:tcPr>
            <w:tcW w:w="1268"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24</w:t>
            </w:r>
          </w:p>
        </w:tc>
        <w:tc>
          <w:tcPr>
            <w:tcW w:w="13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250"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18</w:t>
            </w:r>
          </w:p>
        </w:tc>
      </w:tr>
      <w:tr w:rsidR="00D14AEF" w:rsidRPr="00135B0F" w:rsidTr="004112E6">
        <w:tc>
          <w:tcPr>
            <w:tcW w:w="1380"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Listening</w:t>
            </w:r>
          </w:p>
        </w:tc>
        <w:tc>
          <w:tcPr>
            <w:tcW w:w="1257"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55</w:t>
            </w:r>
          </w:p>
        </w:tc>
        <w:tc>
          <w:tcPr>
            <w:tcW w:w="1268"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23</w:t>
            </w:r>
          </w:p>
        </w:tc>
        <w:tc>
          <w:tcPr>
            <w:tcW w:w="1312"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0"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17</w:t>
            </w:r>
          </w:p>
        </w:tc>
      </w:tr>
      <w:tr w:rsidR="00D14AEF" w:rsidRPr="00135B0F" w:rsidTr="004112E6">
        <w:tc>
          <w:tcPr>
            <w:tcW w:w="1380"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Explaining tests and treatments</w:t>
            </w:r>
          </w:p>
        </w:tc>
        <w:tc>
          <w:tcPr>
            <w:tcW w:w="1257"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49</w:t>
            </w:r>
          </w:p>
        </w:tc>
        <w:tc>
          <w:tcPr>
            <w:tcW w:w="1268"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21</w:t>
            </w:r>
          </w:p>
        </w:tc>
        <w:tc>
          <w:tcPr>
            <w:tcW w:w="13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c>
          <w:tcPr>
            <w:tcW w:w="1250"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10</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20</w:t>
            </w:r>
          </w:p>
        </w:tc>
      </w:tr>
      <w:tr w:rsidR="00D14AEF" w:rsidRPr="00135B0F" w:rsidTr="004112E6">
        <w:tc>
          <w:tcPr>
            <w:tcW w:w="1380"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Involving you in decisions about your care</w:t>
            </w:r>
          </w:p>
        </w:tc>
        <w:tc>
          <w:tcPr>
            <w:tcW w:w="1257"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57</w:t>
            </w:r>
          </w:p>
        </w:tc>
        <w:tc>
          <w:tcPr>
            <w:tcW w:w="1268"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23</w:t>
            </w:r>
          </w:p>
        </w:tc>
        <w:tc>
          <w:tcPr>
            <w:tcW w:w="131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c>
          <w:tcPr>
            <w:tcW w:w="1250"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12</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7</w:t>
            </w:r>
          </w:p>
        </w:tc>
      </w:tr>
      <w:tr w:rsidR="00D14AEF" w:rsidRPr="00135B0F" w:rsidTr="004112E6">
        <w:tc>
          <w:tcPr>
            <w:tcW w:w="1380"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Treating you with care and concern</w:t>
            </w:r>
          </w:p>
        </w:tc>
        <w:tc>
          <w:tcPr>
            <w:tcW w:w="1257"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53</w:t>
            </w:r>
          </w:p>
        </w:tc>
        <w:tc>
          <w:tcPr>
            <w:tcW w:w="1268"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24</w:t>
            </w:r>
          </w:p>
        </w:tc>
        <w:tc>
          <w:tcPr>
            <w:tcW w:w="1312"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0"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6</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17</w:t>
            </w:r>
          </w:p>
        </w:tc>
      </w:tr>
      <w:tr w:rsidR="00D14AEF" w:rsidRPr="00135B0F" w:rsidTr="004112E6">
        <w:tc>
          <w:tcPr>
            <w:tcW w:w="1380"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Taking your problems seriously</w:t>
            </w:r>
          </w:p>
        </w:tc>
        <w:tc>
          <w:tcPr>
            <w:tcW w:w="1257"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53</w:t>
            </w:r>
          </w:p>
        </w:tc>
        <w:tc>
          <w:tcPr>
            <w:tcW w:w="1268"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22</w:t>
            </w:r>
          </w:p>
        </w:tc>
        <w:tc>
          <w:tcPr>
            <w:tcW w:w="1312"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0"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253" w:type="dxa"/>
            <w:vAlign w:val="bottom"/>
          </w:tcPr>
          <w:p w:rsidR="00D14AEF" w:rsidRPr="004112E6" w:rsidRDefault="00D14AEF" w:rsidP="004112E6">
            <w:pPr>
              <w:spacing w:after="0" w:line="240" w:lineRule="auto"/>
              <w:rPr>
                <w:rFonts w:ascii="Book Antiqua" w:hAnsi="Book Antiqua" w:cs="Arial"/>
                <w:b/>
                <w:bCs/>
                <w:color w:val="FF0000"/>
                <w:sz w:val="16"/>
                <w:szCs w:val="16"/>
              </w:rPr>
            </w:pPr>
          </w:p>
        </w:tc>
        <w:tc>
          <w:tcPr>
            <w:tcW w:w="1313"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7</w:t>
            </w:r>
          </w:p>
        </w:tc>
        <w:tc>
          <w:tcPr>
            <w:tcW w:w="11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18</w:t>
            </w:r>
          </w:p>
        </w:tc>
      </w:tr>
    </w:tbl>
    <w:p w:rsidR="00D14AEF" w:rsidRPr="00D0568A" w:rsidRDefault="00D14AEF" w:rsidP="00871401">
      <w:pPr>
        <w:spacing w:after="0" w:line="240" w:lineRule="auto"/>
        <w:rPr>
          <w:rFonts w:ascii="Book Antiqua" w:hAnsi="Book Antiqua" w:cs="Arial"/>
          <w:b/>
          <w:color w:val="FF0000"/>
          <w:sz w:val="16"/>
          <w:szCs w:val="16"/>
        </w:rPr>
      </w:pPr>
    </w:p>
    <w:p w:rsidR="00D14AEF" w:rsidRDefault="00D14AEF" w:rsidP="00871401">
      <w:pPr>
        <w:spacing w:after="0" w:line="240" w:lineRule="auto"/>
        <w:rPr>
          <w:rFonts w:ascii="Book Antiqua" w:hAnsi="Book Antiqua" w:cs="Arial"/>
          <w:b/>
          <w:color w:val="000000"/>
          <w:sz w:val="20"/>
          <w:szCs w:val="20"/>
          <w:highlight w:val="cyan"/>
        </w:rPr>
      </w:pPr>
    </w:p>
    <w:p w:rsidR="00D14AEF" w:rsidRPr="00D0568A" w:rsidRDefault="00D14AEF" w:rsidP="00871401">
      <w:pPr>
        <w:spacing w:after="0" w:line="240" w:lineRule="auto"/>
        <w:rPr>
          <w:rFonts w:ascii="Book Antiqua" w:hAnsi="Book Antiqua" w:cs="Arial"/>
          <w:b/>
          <w:color w:val="FF0000"/>
          <w:sz w:val="20"/>
          <w:szCs w:val="20"/>
        </w:rPr>
      </w:pPr>
      <w:r w:rsidRPr="00D0568A">
        <w:rPr>
          <w:rFonts w:ascii="Book Antiqua" w:hAnsi="Book Antiqua" w:cs="Arial"/>
          <w:b/>
          <w:color w:val="000000"/>
          <w:sz w:val="20"/>
          <w:szCs w:val="20"/>
          <w:highlight w:val="cyan"/>
        </w:rPr>
        <w:t>4. Did you have confidence and trust in the Practice Nurse you saw?</w:t>
      </w:r>
    </w:p>
    <w:p w:rsidR="00D14AEF" w:rsidRPr="00D0568A" w:rsidRDefault="00D14AEF" w:rsidP="00871401">
      <w:pPr>
        <w:spacing w:after="0" w:line="240" w:lineRule="auto"/>
        <w:ind w:firstLine="720"/>
        <w:rPr>
          <w:rFonts w:ascii="Book Antiqua" w:hAnsi="Book Antiqua" w:cs="Arial"/>
          <w:color w:val="000000"/>
          <w:sz w:val="20"/>
          <w:szCs w:val="20"/>
        </w:rPr>
      </w:pPr>
      <w:r w:rsidRPr="00994CCA">
        <w:rPr>
          <w:rFonts w:ascii="Book Antiqua" w:hAnsi="Book Antiqua" w:cs="Arial"/>
          <w:b/>
          <w:color w:val="FF0000"/>
          <w:sz w:val="20"/>
          <w:szCs w:val="20"/>
        </w:rPr>
        <w:t>64</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Yes, definitely</w:t>
      </w:r>
    </w:p>
    <w:p w:rsidR="00D14AEF" w:rsidRPr="00D0568A" w:rsidRDefault="00D14AEF" w:rsidP="00871401">
      <w:pPr>
        <w:spacing w:after="0" w:line="240" w:lineRule="auto"/>
        <w:rPr>
          <w:rFonts w:ascii="Book Antiqua" w:hAnsi="Book Antiqua" w:cs="Arial"/>
          <w:b/>
          <w:color w:val="FF0000"/>
          <w:sz w:val="20"/>
          <w:szCs w:val="20"/>
        </w:rPr>
      </w:pPr>
      <w:r w:rsidRPr="00D0568A">
        <w:rPr>
          <w:rFonts w:ascii="Book Antiqua" w:hAnsi="Book Antiqua" w:cs="Arial"/>
          <w:b/>
          <w:color w:val="FF0000"/>
          <w:sz w:val="20"/>
          <w:szCs w:val="20"/>
        </w:rPr>
        <w:tab/>
      </w:r>
      <w:r>
        <w:rPr>
          <w:rFonts w:ascii="Book Antiqua" w:hAnsi="Book Antiqua" w:cs="Arial"/>
          <w:b/>
          <w:color w:val="FF0000"/>
          <w:sz w:val="20"/>
          <w:szCs w:val="20"/>
        </w:rPr>
        <w:t>1</w:t>
      </w:r>
      <w:r w:rsidRPr="00D0568A">
        <w:rPr>
          <w:rFonts w:ascii="Book Antiqua" w:hAnsi="Book Antiqua" w:cs="Arial"/>
          <w:b/>
          <w:color w:val="FF0000"/>
          <w:sz w:val="20"/>
          <w:szCs w:val="20"/>
        </w:rPr>
        <w:t>4</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Yes, to some extent</w:t>
      </w:r>
    </w:p>
    <w:p w:rsidR="00D14AEF" w:rsidRPr="00D0568A" w:rsidRDefault="00D14AEF" w:rsidP="00871401">
      <w:pPr>
        <w:spacing w:after="0" w:line="240" w:lineRule="auto"/>
        <w:rPr>
          <w:rFonts w:ascii="Book Antiqua" w:hAnsi="Book Antiqua" w:cs="Arial"/>
          <w:b/>
          <w:color w:val="FF0000"/>
          <w:sz w:val="20"/>
          <w:szCs w:val="20"/>
        </w:rPr>
      </w:pPr>
      <w:r w:rsidRPr="00D0568A">
        <w:rPr>
          <w:rFonts w:ascii="Book Antiqua" w:hAnsi="Book Antiqua" w:cs="Arial"/>
          <w:b/>
          <w:color w:val="FF0000"/>
          <w:sz w:val="20"/>
          <w:szCs w:val="20"/>
        </w:rPr>
        <w:tab/>
        <w:t>0</w:t>
      </w:r>
      <w:r w:rsidRPr="00D0568A">
        <w:rPr>
          <w:rFonts w:ascii="Book Antiqua" w:hAnsi="Book Antiqua" w:cs="Arial"/>
          <w:b/>
          <w:color w:val="FF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2" name="Picture 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0568A">
        <w:rPr>
          <w:rStyle w:val="qlabel6"/>
          <w:rFonts w:ascii="Book Antiqua" w:hAnsi="Book Antiqua" w:cs="Arial"/>
          <w:color w:val="000000"/>
          <w:sz w:val="20"/>
          <w:szCs w:val="20"/>
        </w:rPr>
        <w:t>No, not at all</w:t>
      </w:r>
    </w:p>
    <w:p w:rsidR="00D14AEF" w:rsidRPr="00D0568A" w:rsidRDefault="00D14AEF" w:rsidP="00871401">
      <w:pPr>
        <w:spacing w:after="0" w:line="240" w:lineRule="auto"/>
        <w:rPr>
          <w:rStyle w:val="qlabel6"/>
          <w:rFonts w:ascii="Book Antiqua" w:hAnsi="Book Antiqua" w:cs="Arial"/>
          <w:color w:val="000000"/>
          <w:sz w:val="20"/>
          <w:szCs w:val="20"/>
        </w:rPr>
      </w:pPr>
      <w:r w:rsidRPr="00D0568A">
        <w:rPr>
          <w:rFonts w:ascii="Book Antiqua" w:hAnsi="Book Antiqua" w:cs="Arial"/>
          <w:b/>
          <w:color w:val="FF0000"/>
          <w:sz w:val="20"/>
          <w:szCs w:val="20"/>
        </w:rPr>
        <w:tab/>
      </w:r>
      <w:r>
        <w:rPr>
          <w:rFonts w:ascii="Book Antiqua" w:hAnsi="Book Antiqua" w:cs="Arial"/>
          <w:b/>
          <w:color w:val="FF0000"/>
          <w:sz w:val="20"/>
          <w:szCs w:val="20"/>
        </w:rPr>
        <w:t>3</w:t>
      </w:r>
      <w:r w:rsidRPr="00D0568A">
        <w:rPr>
          <w:rFonts w:ascii="Book Antiqua" w:hAnsi="Book Antiqua" w:cs="Arial"/>
          <w:b/>
          <w:color w:val="FF0000"/>
          <w:sz w:val="20"/>
          <w:szCs w:val="20"/>
        </w:rPr>
        <w:tab/>
      </w:r>
      <w:r w:rsidRPr="00D0568A">
        <w:rPr>
          <w:rStyle w:val="qlabel6"/>
          <w:rFonts w:ascii="Book Antiqua" w:hAnsi="Book Antiqua" w:cs="Arial"/>
          <w:color w:val="000000"/>
          <w:sz w:val="20"/>
          <w:szCs w:val="20"/>
        </w:rPr>
        <w:t>Don’t know/can’t say</w:t>
      </w:r>
    </w:p>
    <w:p w:rsidR="00D14AEF" w:rsidRPr="00D0568A" w:rsidRDefault="00D14AEF" w:rsidP="00871401">
      <w:pPr>
        <w:spacing w:after="0" w:line="240" w:lineRule="auto"/>
        <w:rPr>
          <w:rStyle w:val="qlabel6"/>
          <w:rFonts w:ascii="Book Antiqua" w:hAnsi="Book Antiqua" w:cs="Arial"/>
          <w:color w:val="000000"/>
          <w:sz w:val="20"/>
          <w:szCs w:val="20"/>
        </w:rPr>
      </w:pPr>
      <w:r w:rsidRPr="00D0568A">
        <w:rPr>
          <w:rStyle w:val="qlabel6"/>
          <w:rFonts w:ascii="Book Antiqua" w:hAnsi="Book Antiqua" w:cs="Arial"/>
          <w:color w:val="000000"/>
          <w:sz w:val="20"/>
          <w:szCs w:val="20"/>
        </w:rPr>
        <w:tab/>
      </w:r>
      <w:r w:rsidRPr="00590817">
        <w:rPr>
          <w:rStyle w:val="qlabel6"/>
          <w:rFonts w:ascii="Book Antiqua" w:hAnsi="Book Antiqua" w:cs="Arial"/>
          <w:b/>
          <w:color w:val="FF0000"/>
          <w:sz w:val="20"/>
          <w:szCs w:val="20"/>
        </w:rPr>
        <w:t>19</w:t>
      </w:r>
      <w:r w:rsidRPr="00D0568A">
        <w:rPr>
          <w:rStyle w:val="qlabel6"/>
          <w:rFonts w:ascii="Book Antiqua" w:hAnsi="Book Antiqua" w:cs="Arial"/>
          <w:color w:val="000000"/>
          <w:sz w:val="20"/>
          <w:szCs w:val="20"/>
        </w:rPr>
        <w:tab/>
        <w:t xml:space="preserve">No answer </w:t>
      </w:r>
    </w:p>
    <w:p w:rsidR="00D14AEF" w:rsidRPr="00135B0F" w:rsidRDefault="00D14AEF" w:rsidP="00871401">
      <w:pPr>
        <w:spacing w:after="0" w:line="240" w:lineRule="auto"/>
        <w:rPr>
          <w:rStyle w:val="qlabel6"/>
          <w:rFonts w:ascii="Book Antiqua" w:hAnsi="Book Antiqua" w:cs="Arial"/>
          <w:color w:val="000000"/>
        </w:rPr>
      </w:pPr>
    </w:p>
    <w:p w:rsidR="00D14AEF" w:rsidRDefault="00D14AEF" w:rsidP="00871401">
      <w:pPr>
        <w:spacing w:after="0" w:line="240" w:lineRule="auto"/>
        <w:rPr>
          <w:rFonts w:ascii="Book Antiqua" w:hAnsi="Book Antiqua" w:cs="Arial"/>
          <w:b/>
          <w:color w:val="000000"/>
          <w:u w:val="single"/>
        </w:rPr>
      </w:pPr>
    </w:p>
    <w:p w:rsidR="00D14AEF" w:rsidRPr="00135B0F" w:rsidRDefault="00D14AEF" w:rsidP="00871401">
      <w:pPr>
        <w:spacing w:after="0" w:line="240" w:lineRule="auto"/>
        <w:rPr>
          <w:rStyle w:val="hlbl"/>
          <w:rFonts w:ascii="Book Antiqua" w:hAnsi="Book Antiqua" w:cs="Arial"/>
          <w:b/>
          <w:u w:val="single"/>
        </w:rPr>
      </w:pPr>
      <w:r w:rsidRPr="00135B0F">
        <w:rPr>
          <w:rFonts w:ascii="Book Antiqua" w:hAnsi="Book Antiqua" w:cs="Arial"/>
          <w:b/>
          <w:color w:val="000000"/>
          <w:u w:val="single"/>
        </w:rPr>
        <w:lastRenderedPageBreak/>
        <w:t>Reception &amp; Appointments</w:t>
      </w:r>
      <w:r w:rsidRPr="00135B0F">
        <w:rPr>
          <w:rStyle w:val="hlbl"/>
          <w:rFonts w:ascii="Book Antiqua" w:hAnsi="Book Antiqua" w:cs="Arial"/>
          <w:b/>
          <w:u w:val="single"/>
        </w:rPr>
        <w:t xml:space="preserve"> </w:t>
      </w:r>
    </w:p>
    <w:p w:rsidR="00D14AEF" w:rsidRPr="00D0568A" w:rsidRDefault="00D14AEF" w:rsidP="00871401">
      <w:pPr>
        <w:spacing w:after="0" w:line="240" w:lineRule="auto"/>
        <w:rPr>
          <w:rStyle w:val="hlbl"/>
          <w:rFonts w:ascii="Book Antiqua" w:hAnsi="Book Antiqua" w:cs="Arial"/>
          <w:b/>
          <w:sz w:val="16"/>
          <w:szCs w:val="16"/>
        </w:rPr>
      </w:pPr>
    </w:p>
    <w:p w:rsidR="00D14AEF" w:rsidRPr="001E79AB" w:rsidRDefault="00D14AEF" w:rsidP="00871401">
      <w:pPr>
        <w:spacing w:after="0" w:line="240" w:lineRule="auto"/>
        <w:rPr>
          <w:rStyle w:val="qlabel4"/>
          <w:rFonts w:ascii="Book Antiqua" w:hAnsi="Book Antiqua" w:cs="Arial"/>
          <w:b/>
          <w:sz w:val="20"/>
          <w:szCs w:val="20"/>
        </w:rPr>
      </w:pPr>
      <w:r w:rsidRPr="001E79AB">
        <w:rPr>
          <w:rStyle w:val="qlabel4"/>
          <w:rFonts w:ascii="Book Antiqua" w:hAnsi="Book Antiqua" w:cs="Arial"/>
          <w:b/>
          <w:sz w:val="20"/>
          <w:szCs w:val="20"/>
        </w:rPr>
        <w:t>1. How do you normally book your appointments to see a doctor or nurse at the surgery?</w:t>
      </w:r>
    </w:p>
    <w:p w:rsidR="00D14AEF" w:rsidRPr="001E79AB" w:rsidRDefault="00D14AEF" w:rsidP="00871401">
      <w:pPr>
        <w:spacing w:after="0" w:line="240" w:lineRule="auto"/>
        <w:rPr>
          <w:rStyle w:val="qlabel6"/>
          <w:rFonts w:ascii="Book Antiqua" w:hAnsi="Book Antiqua" w:cs="Arial"/>
          <w:color w:val="000000"/>
          <w:sz w:val="20"/>
          <w:szCs w:val="20"/>
        </w:rPr>
      </w:pPr>
      <w:r w:rsidRPr="001E79AB">
        <w:rPr>
          <w:rFonts w:ascii="Book Antiqua" w:hAnsi="Book Antiqua"/>
          <w:bCs/>
          <w:sz w:val="20"/>
          <w:szCs w:val="20"/>
        </w:rPr>
        <w:t>There have been some answers in more than one area</w:t>
      </w:r>
    </w:p>
    <w:p w:rsidR="00D14AEF" w:rsidRPr="00D0568A" w:rsidRDefault="00D14AEF" w:rsidP="00871401">
      <w:pPr>
        <w:spacing w:after="0" w:line="240" w:lineRule="auto"/>
        <w:rPr>
          <w:rStyle w:val="qlabel4"/>
          <w:rFonts w:ascii="Book Antiqua" w:hAnsi="Book Antiqua" w:cs="Arial"/>
          <w:b/>
          <w:sz w:val="16"/>
          <w:szCs w:val="16"/>
        </w:rPr>
      </w:pPr>
    </w:p>
    <w:p w:rsidR="00D14AEF" w:rsidRPr="00590817" w:rsidRDefault="00D14AEF" w:rsidP="00871401">
      <w:pPr>
        <w:spacing w:after="0" w:line="240" w:lineRule="auto"/>
        <w:ind w:firstLine="720"/>
        <w:rPr>
          <w:rStyle w:val="qlabel4"/>
          <w:rFonts w:ascii="Book Antiqua" w:hAnsi="Book Antiqua" w:cs="Arial"/>
          <w:color w:val="000000"/>
          <w:sz w:val="20"/>
          <w:szCs w:val="20"/>
        </w:rPr>
      </w:pPr>
      <w:r>
        <w:rPr>
          <w:b/>
          <w:color w:val="FF0000"/>
          <w:sz w:val="20"/>
          <w:szCs w:val="20"/>
        </w:rPr>
        <w:t>23</w:t>
      </w:r>
      <w:r w:rsidRPr="001E79AB">
        <w:rPr>
          <w:rStyle w:val="qlabel4"/>
          <w:rFonts w:ascii="Book Antiqua" w:hAnsi="Book Antiqua" w:cs="Arial"/>
          <w:sz w:val="20"/>
          <w:szCs w:val="20"/>
        </w:rPr>
        <w:tab/>
      </w:r>
      <w:r w:rsidR="008C415A">
        <w:rPr>
          <w:rStyle w:val="qlabel4"/>
          <w:rFonts w:ascii="Book Antiqua" w:hAnsi="Book Antiqua" w:cs="Arial"/>
          <w:noProof/>
          <w:sz w:val="20"/>
          <w:szCs w:val="20"/>
          <w:lang w:eastAsia="en-GB"/>
        </w:rPr>
        <w:drawing>
          <wp:inline distT="0" distB="0" distL="0" distR="0">
            <wp:extent cx="7620" cy="7620"/>
            <wp:effectExtent l="0" t="0" r="0" b="0"/>
            <wp:docPr id="3" name="Picture 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In Person</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Pr>
          <w:b/>
          <w:color w:val="FF0000"/>
          <w:sz w:val="20"/>
          <w:szCs w:val="20"/>
          <w:u w:val="single"/>
        </w:rPr>
        <w:t>39</w:t>
      </w:r>
      <w:r w:rsidRPr="001E79AB">
        <w:rPr>
          <w:rStyle w:val="qlabel4"/>
          <w:rFonts w:ascii="Book Antiqua" w:hAnsi="Book Antiqua" w:cs="Arial"/>
          <w:sz w:val="20"/>
          <w:szCs w:val="20"/>
        </w:rPr>
        <w:tab/>
      </w:r>
      <w:r w:rsidRPr="001E79AB">
        <w:rPr>
          <w:rStyle w:val="qlabel4"/>
          <w:rFonts w:ascii="Book Antiqua" w:hAnsi="Book Antiqua" w:cs="Arial"/>
          <w:color w:val="000000"/>
          <w:sz w:val="20"/>
          <w:szCs w:val="20"/>
        </w:rPr>
        <w:t>By Phone</w:t>
      </w:r>
      <w:r>
        <w:rPr>
          <w:rStyle w:val="qlabel4"/>
          <w:rFonts w:ascii="Book Antiqua" w:hAnsi="Book Antiqua" w:cs="Arial"/>
          <w:color w:val="000000"/>
          <w:sz w:val="20"/>
          <w:szCs w:val="20"/>
        </w:rPr>
        <w:t xml:space="preserve"> </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sidRPr="001E79AB">
        <w:rPr>
          <w:b/>
          <w:color w:val="FF0000"/>
          <w:sz w:val="20"/>
          <w:szCs w:val="20"/>
        </w:rPr>
        <w:t>5</w:t>
      </w:r>
      <w:r>
        <w:rPr>
          <w:b/>
          <w:color w:val="FF0000"/>
          <w:sz w:val="20"/>
          <w:szCs w:val="20"/>
        </w:rPr>
        <w:t>4</w:t>
      </w:r>
      <w:r w:rsidRPr="001E79AB">
        <w:rPr>
          <w:rStyle w:val="qlabel4"/>
          <w:rFonts w:ascii="Book Antiqua" w:hAnsi="Book Antiqua" w:cs="Arial"/>
          <w:color w:val="000000"/>
          <w:sz w:val="20"/>
          <w:szCs w:val="20"/>
        </w:rPr>
        <w:tab/>
        <w:t>Don't usually book an appointment - I just arrive for Walk-In Surgery</w:t>
      </w:r>
      <w:r>
        <w:rPr>
          <w:rStyle w:val="qlabel4"/>
          <w:rFonts w:ascii="Book Antiqua" w:hAnsi="Book Antiqua" w:cs="Arial"/>
          <w:color w:val="000000"/>
          <w:sz w:val="20"/>
          <w:szCs w:val="20"/>
        </w:rPr>
        <w:t xml:space="preserve"> </w:t>
      </w:r>
    </w:p>
    <w:p w:rsidR="00D14AEF" w:rsidRDefault="00D14AEF" w:rsidP="00871401">
      <w:pPr>
        <w:spacing w:after="0" w:line="240" w:lineRule="auto"/>
        <w:ind w:firstLine="720"/>
        <w:rPr>
          <w:rStyle w:val="qlabel4"/>
          <w:rFonts w:ascii="Book Antiqua" w:hAnsi="Book Antiqua" w:cs="Arial"/>
          <w:color w:val="000000"/>
        </w:rPr>
      </w:pPr>
      <w:r>
        <w:rPr>
          <w:b/>
          <w:color w:val="FF0000"/>
          <w:sz w:val="20"/>
          <w:szCs w:val="20"/>
        </w:rPr>
        <w:t>1</w:t>
      </w:r>
      <w:r w:rsidRPr="001E79AB">
        <w:rPr>
          <w:rStyle w:val="qlabel4"/>
          <w:rFonts w:ascii="Book Antiqua" w:hAnsi="Book Antiqua" w:cs="Arial"/>
          <w:color w:val="000000"/>
          <w:sz w:val="20"/>
          <w:szCs w:val="20"/>
        </w:rPr>
        <w:tab/>
        <w:t>No answer</w:t>
      </w:r>
      <w:r>
        <w:rPr>
          <w:rStyle w:val="qlabel4"/>
          <w:rFonts w:ascii="Book Antiqua" w:hAnsi="Book Antiqua" w:cs="Arial"/>
          <w:color w:val="000000"/>
        </w:rPr>
        <w:tab/>
      </w:r>
    </w:p>
    <w:p w:rsidR="00D14AEF" w:rsidRPr="00D0568A" w:rsidRDefault="00D14AEF" w:rsidP="00871401">
      <w:pPr>
        <w:spacing w:after="0" w:line="240" w:lineRule="auto"/>
        <w:ind w:firstLine="720"/>
        <w:rPr>
          <w:rStyle w:val="qlabel4"/>
          <w:rFonts w:ascii="Book Antiqua" w:hAnsi="Book Antiqua" w:cs="Arial"/>
          <w:color w:val="000000"/>
          <w:sz w:val="16"/>
          <w:szCs w:val="16"/>
        </w:rPr>
      </w:pPr>
    </w:p>
    <w:p w:rsidR="00D14AEF" w:rsidRPr="001E79AB" w:rsidRDefault="00D14AEF" w:rsidP="00871401">
      <w:pPr>
        <w:spacing w:after="0" w:line="240" w:lineRule="auto"/>
        <w:rPr>
          <w:rStyle w:val="qlabel4"/>
          <w:rFonts w:ascii="Book Antiqua" w:hAnsi="Book Antiqua" w:cs="Arial"/>
          <w:b/>
          <w:sz w:val="20"/>
          <w:szCs w:val="20"/>
        </w:rPr>
      </w:pPr>
      <w:r w:rsidRPr="001E79AB">
        <w:rPr>
          <w:rStyle w:val="qlabel4"/>
          <w:rFonts w:ascii="Book Antiqua" w:hAnsi="Book Antiqua" w:cs="Arial"/>
          <w:b/>
          <w:sz w:val="20"/>
          <w:szCs w:val="20"/>
        </w:rPr>
        <w:t xml:space="preserve">2. In the past 6 months how easy have you found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284"/>
        <w:gridCol w:w="1214"/>
        <w:gridCol w:w="1237"/>
        <w:gridCol w:w="1206"/>
        <w:gridCol w:w="1204"/>
        <w:gridCol w:w="1234"/>
        <w:gridCol w:w="1140"/>
      </w:tblGrid>
      <w:tr w:rsidR="00D14AEF" w:rsidRPr="00135B0F" w:rsidTr="004112E6">
        <w:tc>
          <w:tcPr>
            <w:tcW w:w="1365" w:type="dxa"/>
          </w:tcPr>
          <w:p w:rsidR="00D14AEF" w:rsidRPr="004112E6" w:rsidRDefault="00D14AEF" w:rsidP="004112E6">
            <w:pPr>
              <w:spacing w:after="0" w:line="240" w:lineRule="auto"/>
              <w:rPr>
                <w:rStyle w:val="qlabel4"/>
                <w:rFonts w:ascii="Book Antiqua" w:hAnsi="Book Antiqua" w:cs="Arial"/>
                <w:color w:val="000000"/>
                <w:sz w:val="16"/>
                <w:szCs w:val="16"/>
              </w:rPr>
            </w:pPr>
          </w:p>
        </w:tc>
        <w:tc>
          <w:tcPr>
            <w:tcW w:w="1321" w:type="dxa"/>
          </w:tcPr>
          <w:p w:rsidR="00D14AEF" w:rsidRPr="004112E6" w:rsidRDefault="00D14AEF" w:rsidP="004112E6">
            <w:pPr>
              <w:spacing w:after="0" w:line="240" w:lineRule="auto"/>
              <w:rPr>
                <w:rStyle w:val="qlabel4"/>
                <w:rFonts w:ascii="Book Antiqua" w:hAnsi="Book Antiqua" w:cs="Arial"/>
                <w:color w:val="000000"/>
                <w:sz w:val="16"/>
                <w:szCs w:val="16"/>
              </w:rPr>
            </w:pPr>
            <w:r w:rsidRPr="004112E6">
              <w:rPr>
                <w:rStyle w:val="qlabel4"/>
                <w:rFonts w:ascii="Book Antiqua" w:hAnsi="Book Antiqua" w:cs="Arial"/>
                <w:sz w:val="16"/>
                <w:szCs w:val="16"/>
              </w:rPr>
              <w:t>Haven't tried</w:t>
            </w:r>
          </w:p>
        </w:tc>
        <w:tc>
          <w:tcPr>
            <w:tcW w:w="1262" w:type="dxa"/>
            <w:vAlign w:val="center"/>
          </w:tcPr>
          <w:p w:rsidR="00D14AEF" w:rsidRPr="004112E6" w:rsidRDefault="00D14AEF" w:rsidP="004112E6">
            <w:pPr>
              <w:spacing w:after="0" w:line="240" w:lineRule="auto"/>
              <w:jc w:val="center"/>
              <w:rPr>
                <w:rStyle w:val="qlabel4"/>
                <w:rFonts w:ascii="Book Antiqua" w:hAnsi="Book Antiqua" w:cs="Arial"/>
                <w:sz w:val="16"/>
                <w:szCs w:val="16"/>
              </w:rPr>
            </w:pPr>
            <w:r w:rsidRPr="004112E6">
              <w:rPr>
                <w:rStyle w:val="qlabel4"/>
                <w:rFonts w:ascii="Book Antiqua" w:hAnsi="Book Antiqua" w:cs="Arial"/>
                <w:sz w:val="16"/>
                <w:szCs w:val="16"/>
              </w:rPr>
              <w:t>Very easy</w:t>
            </w:r>
          </w:p>
        </w:tc>
        <w:tc>
          <w:tcPr>
            <w:tcW w:w="1282" w:type="dxa"/>
            <w:vAlign w:val="center"/>
          </w:tcPr>
          <w:p w:rsidR="00D14AEF" w:rsidRPr="004112E6" w:rsidRDefault="00D14AEF" w:rsidP="004112E6">
            <w:pPr>
              <w:spacing w:after="0" w:line="240" w:lineRule="auto"/>
              <w:jc w:val="center"/>
              <w:rPr>
                <w:rStyle w:val="qlabel4"/>
                <w:rFonts w:ascii="Book Antiqua" w:hAnsi="Book Antiqua" w:cs="Arial"/>
                <w:sz w:val="16"/>
                <w:szCs w:val="16"/>
              </w:rPr>
            </w:pPr>
            <w:r w:rsidRPr="004112E6">
              <w:rPr>
                <w:rStyle w:val="qlabel4"/>
                <w:rFonts w:ascii="Book Antiqua" w:hAnsi="Book Antiqua" w:cs="Arial"/>
                <w:sz w:val="16"/>
                <w:szCs w:val="16"/>
              </w:rPr>
              <w:t>Fairly easy</w:t>
            </w:r>
          </w:p>
        </w:tc>
        <w:tc>
          <w:tcPr>
            <w:tcW w:w="1255" w:type="dxa"/>
            <w:vAlign w:val="center"/>
          </w:tcPr>
          <w:p w:rsidR="00D14AEF" w:rsidRPr="004112E6" w:rsidRDefault="00D14AEF" w:rsidP="004112E6">
            <w:pPr>
              <w:spacing w:after="0" w:line="240" w:lineRule="auto"/>
              <w:jc w:val="center"/>
              <w:rPr>
                <w:rStyle w:val="qlabel4"/>
                <w:rFonts w:ascii="Book Antiqua" w:hAnsi="Book Antiqua" w:cs="Arial"/>
                <w:sz w:val="16"/>
                <w:szCs w:val="16"/>
              </w:rPr>
            </w:pPr>
            <w:r w:rsidRPr="004112E6">
              <w:rPr>
                <w:rStyle w:val="qlabel4"/>
                <w:rFonts w:ascii="Book Antiqua" w:hAnsi="Book Antiqua" w:cs="Arial"/>
                <w:sz w:val="16"/>
                <w:szCs w:val="16"/>
              </w:rPr>
              <w:t>Not very easy</w:t>
            </w:r>
          </w:p>
        </w:tc>
        <w:tc>
          <w:tcPr>
            <w:tcW w:w="1254" w:type="dxa"/>
            <w:vAlign w:val="center"/>
          </w:tcPr>
          <w:p w:rsidR="00D14AEF" w:rsidRPr="004112E6" w:rsidRDefault="00D14AEF" w:rsidP="004112E6">
            <w:pPr>
              <w:spacing w:after="0" w:line="240" w:lineRule="auto"/>
              <w:jc w:val="center"/>
              <w:rPr>
                <w:rStyle w:val="qlabel4"/>
                <w:rFonts w:ascii="Book Antiqua" w:hAnsi="Book Antiqua" w:cs="Arial"/>
                <w:sz w:val="16"/>
                <w:szCs w:val="16"/>
              </w:rPr>
            </w:pPr>
            <w:r w:rsidRPr="004112E6">
              <w:rPr>
                <w:rStyle w:val="qlabel4"/>
                <w:rFonts w:ascii="Book Antiqua" w:hAnsi="Book Antiqua" w:cs="Arial"/>
                <w:sz w:val="16"/>
                <w:szCs w:val="16"/>
              </w:rPr>
              <w:t>Not at all easy</w:t>
            </w:r>
          </w:p>
        </w:tc>
        <w:tc>
          <w:tcPr>
            <w:tcW w:w="1279" w:type="dxa"/>
            <w:vAlign w:val="center"/>
          </w:tcPr>
          <w:p w:rsidR="00D14AEF" w:rsidRPr="004112E6" w:rsidRDefault="00D14AEF" w:rsidP="004112E6">
            <w:pPr>
              <w:spacing w:after="0" w:line="240" w:lineRule="auto"/>
              <w:jc w:val="center"/>
              <w:rPr>
                <w:rStyle w:val="qlabel4"/>
                <w:rFonts w:ascii="Book Antiqua" w:hAnsi="Book Antiqua" w:cs="Arial"/>
                <w:sz w:val="16"/>
                <w:szCs w:val="16"/>
              </w:rPr>
            </w:pPr>
            <w:r w:rsidRPr="004112E6">
              <w:rPr>
                <w:rStyle w:val="qlabel4"/>
                <w:rFonts w:ascii="Book Antiqua" w:hAnsi="Book Antiqua" w:cs="Arial"/>
                <w:sz w:val="16"/>
                <w:szCs w:val="16"/>
              </w:rPr>
              <w:t>Don't know</w:t>
            </w:r>
          </w:p>
        </w:tc>
        <w:tc>
          <w:tcPr>
            <w:tcW w:w="1170" w:type="dxa"/>
          </w:tcPr>
          <w:p w:rsidR="00D14AEF" w:rsidRPr="004112E6" w:rsidRDefault="00D14AEF" w:rsidP="004112E6">
            <w:pPr>
              <w:spacing w:after="0" w:line="240" w:lineRule="auto"/>
              <w:jc w:val="center"/>
              <w:rPr>
                <w:rStyle w:val="qlabel4"/>
                <w:rFonts w:ascii="Book Antiqua" w:hAnsi="Book Antiqua" w:cs="Arial"/>
                <w:sz w:val="16"/>
                <w:szCs w:val="16"/>
              </w:rPr>
            </w:pPr>
            <w:r w:rsidRPr="004112E6">
              <w:rPr>
                <w:rStyle w:val="qlabel4"/>
                <w:rFonts w:ascii="Book Antiqua" w:hAnsi="Book Antiqua" w:cs="Arial"/>
                <w:sz w:val="16"/>
                <w:szCs w:val="16"/>
              </w:rPr>
              <w:t xml:space="preserve">No answer </w:t>
            </w:r>
          </w:p>
        </w:tc>
      </w:tr>
      <w:tr w:rsidR="00D14AEF" w:rsidRPr="00C04454" w:rsidTr="004112E6">
        <w:tc>
          <w:tcPr>
            <w:tcW w:w="1365" w:type="dxa"/>
            <w:vAlign w:val="center"/>
          </w:tcPr>
          <w:p w:rsidR="00D14AEF" w:rsidRPr="004112E6" w:rsidRDefault="00D14AEF" w:rsidP="004112E6">
            <w:pPr>
              <w:spacing w:after="0" w:line="240" w:lineRule="auto"/>
              <w:rPr>
                <w:rStyle w:val="qlabel4"/>
                <w:rFonts w:ascii="Book Antiqua" w:hAnsi="Book Antiqua" w:cs="Arial"/>
                <w:sz w:val="16"/>
                <w:szCs w:val="16"/>
              </w:rPr>
            </w:pPr>
            <w:r w:rsidRPr="004112E6">
              <w:rPr>
                <w:rStyle w:val="qlabel4"/>
                <w:rFonts w:ascii="Book Antiqua" w:hAnsi="Book Antiqua" w:cs="Arial"/>
                <w:sz w:val="16"/>
                <w:szCs w:val="16"/>
              </w:rPr>
              <w:t>Getting through on the phone</w:t>
            </w:r>
          </w:p>
        </w:tc>
        <w:tc>
          <w:tcPr>
            <w:tcW w:w="1321"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17</w:t>
            </w:r>
          </w:p>
        </w:tc>
        <w:tc>
          <w:tcPr>
            <w:tcW w:w="126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37</w:t>
            </w:r>
          </w:p>
        </w:tc>
        <w:tc>
          <w:tcPr>
            <w:tcW w:w="128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34</w:t>
            </w:r>
          </w:p>
        </w:tc>
        <w:tc>
          <w:tcPr>
            <w:tcW w:w="12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w:t>
            </w:r>
          </w:p>
        </w:tc>
        <w:tc>
          <w:tcPr>
            <w:tcW w:w="125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w:t>
            </w:r>
          </w:p>
        </w:tc>
        <w:tc>
          <w:tcPr>
            <w:tcW w:w="1279"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17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6</w:t>
            </w:r>
          </w:p>
        </w:tc>
      </w:tr>
      <w:tr w:rsidR="00D14AEF" w:rsidRPr="00C04454" w:rsidTr="004112E6">
        <w:tc>
          <w:tcPr>
            <w:tcW w:w="1365" w:type="dxa"/>
            <w:vAlign w:val="center"/>
          </w:tcPr>
          <w:p w:rsidR="00D14AEF" w:rsidRPr="004112E6" w:rsidRDefault="00D14AEF" w:rsidP="004112E6">
            <w:pPr>
              <w:spacing w:after="0" w:line="240" w:lineRule="auto"/>
              <w:rPr>
                <w:rStyle w:val="qlabel4"/>
                <w:rFonts w:ascii="Book Antiqua" w:hAnsi="Book Antiqua" w:cs="Arial"/>
                <w:sz w:val="16"/>
                <w:szCs w:val="16"/>
              </w:rPr>
            </w:pPr>
            <w:r w:rsidRPr="004112E6">
              <w:rPr>
                <w:rStyle w:val="qlabel4"/>
                <w:rFonts w:ascii="Book Antiqua" w:hAnsi="Book Antiqua" w:cs="Arial"/>
                <w:sz w:val="16"/>
                <w:szCs w:val="16"/>
              </w:rPr>
              <w:t>Speaking to a Doctor on the phone</w:t>
            </w:r>
          </w:p>
        </w:tc>
        <w:tc>
          <w:tcPr>
            <w:tcW w:w="1321"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35</w:t>
            </w:r>
          </w:p>
        </w:tc>
        <w:tc>
          <w:tcPr>
            <w:tcW w:w="126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16</w:t>
            </w:r>
          </w:p>
        </w:tc>
        <w:tc>
          <w:tcPr>
            <w:tcW w:w="128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9</w:t>
            </w:r>
          </w:p>
        </w:tc>
        <w:tc>
          <w:tcPr>
            <w:tcW w:w="12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6</w:t>
            </w:r>
          </w:p>
        </w:tc>
        <w:tc>
          <w:tcPr>
            <w:tcW w:w="125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4</w:t>
            </w:r>
          </w:p>
        </w:tc>
        <w:tc>
          <w:tcPr>
            <w:tcW w:w="1279"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17</w:t>
            </w:r>
          </w:p>
        </w:tc>
        <w:tc>
          <w:tcPr>
            <w:tcW w:w="117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13</w:t>
            </w:r>
          </w:p>
        </w:tc>
      </w:tr>
      <w:tr w:rsidR="00D14AEF" w:rsidRPr="00C04454" w:rsidTr="004112E6">
        <w:tc>
          <w:tcPr>
            <w:tcW w:w="1365" w:type="dxa"/>
            <w:vAlign w:val="center"/>
          </w:tcPr>
          <w:p w:rsidR="00D14AEF" w:rsidRPr="004112E6" w:rsidRDefault="00D14AEF" w:rsidP="004112E6">
            <w:pPr>
              <w:spacing w:after="0" w:line="240" w:lineRule="auto"/>
              <w:rPr>
                <w:rStyle w:val="qlabel4"/>
                <w:rFonts w:ascii="Book Antiqua" w:hAnsi="Book Antiqua" w:cs="Arial"/>
                <w:sz w:val="16"/>
                <w:szCs w:val="16"/>
              </w:rPr>
            </w:pPr>
            <w:r w:rsidRPr="004112E6">
              <w:rPr>
                <w:rStyle w:val="qlabel4"/>
                <w:rFonts w:ascii="Book Antiqua" w:hAnsi="Book Antiqua" w:cs="Arial"/>
                <w:sz w:val="16"/>
                <w:szCs w:val="16"/>
              </w:rPr>
              <w:t>Speaking to a Nurse on the phone</w:t>
            </w:r>
          </w:p>
        </w:tc>
        <w:tc>
          <w:tcPr>
            <w:tcW w:w="1321"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34</w:t>
            </w:r>
          </w:p>
        </w:tc>
        <w:tc>
          <w:tcPr>
            <w:tcW w:w="126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17</w:t>
            </w:r>
          </w:p>
        </w:tc>
        <w:tc>
          <w:tcPr>
            <w:tcW w:w="128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8</w:t>
            </w:r>
          </w:p>
        </w:tc>
        <w:tc>
          <w:tcPr>
            <w:tcW w:w="12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6</w:t>
            </w:r>
          </w:p>
        </w:tc>
        <w:tc>
          <w:tcPr>
            <w:tcW w:w="125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w:t>
            </w:r>
          </w:p>
        </w:tc>
        <w:tc>
          <w:tcPr>
            <w:tcW w:w="1279"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18</w:t>
            </w:r>
          </w:p>
        </w:tc>
        <w:tc>
          <w:tcPr>
            <w:tcW w:w="117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15</w:t>
            </w:r>
          </w:p>
        </w:tc>
      </w:tr>
      <w:tr w:rsidR="00D14AEF" w:rsidRPr="00C04454" w:rsidTr="004112E6">
        <w:tc>
          <w:tcPr>
            <w:tcW w:w="1365" w:type="dxa"/>
            <w:vAlign w:val="center"/>
          </w:tcPr>
          <w:p w:rsidR="00D14AEF" w:rsidRPr="004112E6" w:rsidRDefault="00D14AEF" w:rsidP="004112E6">
            <w:pPr>
              <w:spacing w:after="0" w:line="240" w:lineRule="auto"/>
              <w:rPr>
                <w:rStyle w:val="qlabel4"/>
                <w:rFonts w:ascii="Book Antiqua" w:hAnsi="Book Antiqua" w:cs="Arial"/>
                <w:sz w:val="16"/>
                <w:szCs w:val="16"/>
              </w:rPr>
            </w:pPr>
            <w:r w:rsidRPr="004112E6">
              <w:rPr>
                <w:rStyle w:val="qlabel4"/>
                <w:rFonts w:ascii="Book Antiqua" w:hAnsi="Book Antiqua" w:cs="Arial"/>
                <w:sz w:val="16"/>
                <w:szCs w:val="16"/>
              </w:rPr>
              <w:t>Obtaining test results by phone</w:t>
            </w:r>
          </w:p>
        </w:tc>
        <w:tc>
          <w:tcPr>
            <w:tcW w:w="1321"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28</w:t>
            </w:r>
          </w:p>
        </w:tc>
        <w:tc>
          <w:tcPr>
            <w:tcW w:w="126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21</w:t>
            </w:r>
          </w:p>
        </w:tc>
        <w:tc>
          <w:tcPr>
            <w:tcW w:w="1282"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11</w:t>
            </w:r>
          </w:p>
        </w:tc>
        <w:tc>
          <w:tcPr>
            <w:tcW w:w="1255"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4</w:t>
            </w:r>
          </w:p>
        </w:tc>
        <w:tc>
          <w:tcPr>
            <w:tcW w:w="1254"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5</w:t>
            </w:r>
          </w:p>
        </w:tc>
        <w:tc>
          <w:tcPr>
            <w:tcW w:w="1279"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17</w:t>
            </w:r>
          </w:p>
        </w:tc>
        <w:tc>
          <w:tcPr>
            <w:tcW w:w="1170" w:type="dxa"/>
            <w:vAlign w:val="bottom"/>
          </w:tcPr>
          <w:p w:rsidR="00D14AEF" w:rsidRPr="004112E6" w:rsidRDefault="00D14AEF" w:rsidP="004112E6">
            <w:pPr>
              <w:spacing w:after="0" w:line="240" w:lineRule="auto"/>
              <w:jc w:val="right"/>
              <w:rPr>
                <w:rFonts w:ascii="Book Antiqua" w:hAnsi="Book Antiqua" w:cs="Arial"/>
                <w:b/>
                <w:bCs/>
                <w:color w:val="FF0000"/>
                <w:sz w:val="16"/>
                <w:szCs w:val="16"/>
              </w:rPr>
            </w:pPr>
            <w:r w:rsidRPr="004112E6">
              <w:rPr>
                <w:rFonts w:ascii="Book Antiqua" w:hAnsi="Book Antiqua" w:cs="Arial"/>
                <w:b/>
                <w:bCs/>
                <w:color w:val="FF0000"/>
                <w:sz w:val="16"/>
                <w:szCs w:val="16"/>
              </w:rPr>
              <w:t>14</w:t>
            </w:r>
          </w:p>
        </w:tc>
      </w:tr>
    </w:tbl>
    <w:p w:rsidR="00D14AEF" w:rsidRPr="00D0568A" w:rsidRDefault="00D14AEF" w:rsidP="00871401">
      <w:pPr>
        <w:spacing w:after="0" w:line="240" w:lineRule="auto"/>
        <w:rPr>
          <w:rFonts w:ascii="Book Antiqua" w:hAnsi="Book Antiqua" w:cs="Arial"/>
          <w:sz w:val="16"/>
          <w:szCs w:val="16"/>
        </w:rPr>
      </w:pPr>
    </w:p>
    <w:p w:rsidR="00D14AEF" w:rsidRPr="001E79AB" w:rsidRDefault="00D14AEF" w:rsidP="00871401">
      <w:pPr>
        <w:spacing w:after="0" w:line="240" w:lineRule="auto"/>
        <w:rPr>
          <w:rFonts w:ascii="Book Antiqua" w:hAnsi="Book Antiqua" w:cs="Arial"/>
          <w:b/>
          <w:sz w:val="20"/>
          <w:szCs w:val="20"/>
        </w:rPr>
      </w:pPr>
      <w:r w:rsidRPr="001E79AB">
        <w:rPr>
          <w:rFonts w:ascii="Book Antiqua" w:hAnsi="Book Antiqua" w:cs="Arial"/>
          <w:b/>
          <w:color w:val="000000"/>
          <w:sz w:val="20"/>
          <w:szCs w:val="20"/>
          <w:highlight w:val="cyan"/>
        </w:rPr>
        <w:t>3. In the past 6 months have you used the Walk-In Service</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Fonts w:ascii="Book Antiqua" w:hAnsi="Book Antiqua" w:cs="Arial"/>
          <w:sz w:val="20"/>
          <w:szCs w:val="20"/>
        </w:rPr>
        <w:tab/>
      </w:r>
      <w:r w:rsidRPr="002C15ED">
        <w:rPr>
          <w:rStyle w:val="qlabel4"/>
          <w:b/>
          <w:color w:val="FF0000"/>
          <w:sz w:val="20"/>
          <w:szCs w:val="20"/>
        </w:rPr>
        <w:t>94</w:t>
      </w:r>
      <w:r w:rsidRPr="001E79AB">
        <w:rPr>
          <w:rFonts w:ascii="Book Antiqua" w:hAnsi="Book Antiqua" w:cs="Arial"/>
          <w:sz w:val="20"/>
          <w:szCs w:val="20"/>
        </w:rPr>
        <w:tab/>
      </w:r>
      <w:r w:rsidRPr="001E79AB">
        <w:rPr>
          <w:rStyle w:val="qlabel4"/>
          <w:rFonts w:ascii="Book Antiqua" w:hAnsi="Book Antiqua" w:cs="Arial"/>
          <w:color w:val="000000"/>
          <w:sz w:val="20"/>
          <w:szCs w:val="20"/>
        </w:rPr>
        <w:t>Yes</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Fonts w:ascii="Book Antiqua" w:hAnsi="Book Antiqua" w:cs="Arial"/>
          <w:sz w:val="20"/>
          <w:szCs w:val="20"/>
        </w:rPr>
        <w:tab/>
      </w:r>
      <w:r>
        <w:rPr>
          <w:rStyle w:val="qlabel4"/>
          <w:b/>
          <w:color w:val="FF0000"/>
          <w:sz w:val="20"/>
          <w:szCs w:val="20"/>
        </w:rPr>
        <w:t>5</w:t>
      </w:r>
      <w:r w:rsidRPr="001E79AB">
        <w:rPr>
          <w:rFonts w:ascii="Book Antiqua" w:hAnsi="Book Antiqua" w:cs="Arial"/>
          <w:sz w:val="20"/>
          <w:szCs w:val="20"/>
        </w:rPr>
        <w:tab/>
      </w:r>
      <w:r w:rsidRPr="001E79AB">
        <w:rPr>
          <w:rStyle w:val="qlabel4"/>
          <w:rFonts w:ascii="Book Antiqua" w:hAnsi="Book Antiqua" w:cs="Arial"/>
          <w:color w:val="000000"/>
          <w:sz w:val="20"/>
          <w:szCs w:val="20"/>
        </w:rPr>
        <w:t>No</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Fonts w:ascii="Book Antiqua" w:hAnsi="Book Antiqua" w:cs="Arial"/>
          <w:sz w:val="20"/>
          <w:szCs w:val="20"/>
        </w:rPr>
        <w:tab/>
      </w:r>
      <w:r w:rsidRPr="002C15ED">
        <w:rPr>
          <w:rFonts w:ascii="Book Antiqua" w:hAnsi="Book Antiqua" w:cs="Arial"/>
          <w:b/>
          <w:color w:val="FF0000"/>
          <w:sz w:val="20"/>
          <w:szCs w:val="20"/>
        </w:rPr>
        <w:t>0</w:t>
      </w:r>
      <w:r w:rsidRPr="001E79AB">
        <w:rPr>
          <w:rFonts w:ascii="Book Antiqua" w:hAnsi="Book Antiqua" w:cs="Arial"/>
          <w:sz w:val="20"/>
          <w:szCs w:val="20"/>
        </w:rPr>
        <w:tab/>
      </w:r>
      <w:r w:rsidRPr="001E79AB">
        <w:rPr>
          <w:rStyle w:val="qlabel4"/>
          <w:rFonts w:ascii="Book Antiqua" w:hAnsi="Book Antiqua" w:cs="Arial"/>
          <w:color w:val="000000"/>
          <w:sz w:val="20"/>
          <w:szCs w:val="20"/>
        </w:rPr>
        <w:t xml:space="preserve">Can’t Remember </w:t>
      </w:r>
    </w:p>
    <w:p w:rsidR="00D14AEF" w:rsidRPr="00135B0F" w:rsidRDefault="00D14AEF" w:rsidP="00871401">
      <w:pPr>
        <w:spacing w:after="0" w:line="240" w:lineRule="auto"/>
        <w:ind w:firstLine="720"/>
        <w:rPr>
          <w:rStyle w:val="qlabel4"/>
          <w:rFonts w:ascii="Book Antiqua" w:hAnsi="Book Antiqua" w:cs="Arial"/>
          <w:color w:val="000000"/>
        </w:rPr>
      </w:pPr>
      <w:r>
        <w:rPr>
          <w:rStyle w:val="qlabel4"/>
          <w:b/>
          <w:color w:val="FF0000"/>
          <w:sz w:val="20"/>
          <w:szCs w:val="20"/>
        </w:rPr>
        <w:t>1</w:t>
      </w:r>
      <w:r w:rsidRPr="001E79AB">
        <w:rPr>
          <w:rStyle w:val="qlabel4"/>
          <w:rFonts w:ascii="Book Antiqua" w:hAnsi="Book Antiqua" w:cs="Arial"/>
          <w:color w:val="000000"/>
          <w:sz w:val="20"/>
          <w:szCs w:val="20"/>
        </w:rPr>
        <w:t xml:space="preserve"> </w:t>
      </w:r>
      <w:r w:rsidRPr="001E79AB">
        <w:rPr>
          <w:rStyle w:val="qlabel4"/>
          <w:rFonts w:ascii="Book Antiqua" w:hAnsi="Book Antiqua" w:cs="Arial"/>
          <w:color w:val="000000"/>
          <w:sz w:val="20"/>
          <w:szCs w:val="20"/>
        </w:rPr>
        <w:tab/>
        <w:t>No answer</w:t>
      </w:r>
      <w:r>
        <w:rPr>
          <w:rStyle w:val="qlabel4"/>
          <w:rFonts w:ascii="Book Antiqua" w:hAnsi="Book Antiqua" w:cs="Arial"/>
          <w:color w:val="000000"/>
        </w:rPr>
        <w:t xml:space="preserve"> </w:t>
      </w:r>
    </w:p>
    <w:p w:rsidR="00D14AEF" w:rsidRPr="00D0568A" w:rsidRDefault="00D14AEF" w:rsidP="00871401">
      <w:pPr>
        <w:spacing w:after="0" w:line="240" w:lineRule="auto"/>
        <w:rPr>
          <w:rStyle w:val="qlabel4"/>
          <w:rFonts w:ascii="Book Antiqua" w:hAnsi="Book Antiqua" w:cs="Arial"/>
          <w:color w:val="000000"/>
          <w:sz w:val="16"/>
          <w:szCs w:val="16"/>
        </w:rPr>
      </w:pPr>
    </w:p>
    <w:p w:rsidR="00D14AEF" w:rsidRPr="001E79AB" w:rsidRDefault="00D14AEF" w:rsidP="00871401">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4. If you weren't able to be seen during the next 2 weekdays that the Surgery was open, why was that?</w:t>
      </w:r>
    </w:p>
    <w:p w:rsidR="00D14AEF" w:rsidRPr="00135B0F" w:rsidRDefault="00D14AEF" w:rsidP="00871401">
      <w:pPr>
        <w:spacing w:after="0" w:line="240" w:lineRule="auto"/>
        <w:rPr>
          <w:rStyle w:val="qlabel6"/>
          <w:rFonts w:ascii="Book Antiqua" w:hAnsi="Book Antiqua" w:cs="Arial"/>
          <w:color w:val="000000"/>
        </w:rPr>
      </w:pPr>
      <w:r w:rsidRPr="001E79AB">
        <w:rPr>
          <w:rFonts w:ascii="Book Antiqua" w:hAnsi="Book Antiqua"/>
          <w:bCs/>
          <w:sz w:val="20"/>
          <w:szCs w:val="20"/>
        </w:rPr>
        <w:t>There have been some answers in more than one area</w:t>
      </w:r>
    </w:p>
    <w:p w:rsidR="00D14AEF" w:rsidRPr="00D0568A" w:rsidRDefault="00D14AEF" w:rsidP="00871401">
      <w:pPr>
        <w:spacing w:after="0" w:line="240" w:lineRule="auto"/>
        <w:rPr>
          <w:rFonts w:ascii="Book Antiqua" w:hAnsi="Book Antiqua" w:cs="Arial"/>
          <w:b/>
          <w:color w:val="000000"/>
          <w:sz w:val="16"/>
          <w:szCs w:val="16"/>
        </w:rPr>
      </w:pPr>
    </w:p>
    <w:p w:rsidR="00D14AEF" w:rsidRPr="002C15ED" w:rsidRDefault="00D14AEF" w:rsidP="00871401">
      <w:pPr>
        <w:spacing w:after="0" w:line="240" w:lineRule="auto"/>
        <w:rPr>
          <w:rStyle w:val="qlabel4"/>
          <w:rFonts w:ascii="Book Antiqua" w:hAnsi="Book Antiqua" w:cs="Arial"/>
          <w:i/>
          <w:color w:val="000000"/>
          <w:sz w:val="20"/>
          <w:szCs w:val="20"/>
        </w:rPr>
      </w:pPr>
      <w:r w:rsidRPr="00135B0F">
        <w:rPr>
          <w:rFonts w:ascii="Book Antiqua" w:hAnsi="Book Antiqua" w:cs="Arial"/>
          <w:color w:val="000000"/>
        </w:rPr>
        <w:tab/>
      </w:r>
      <w:r w:rsidRPr="002C15ED">
        <w:rPr>
          <w:b/>
          <w:color w:val="FF0000"/>
          <w:sz w:val="20"/>
          <w:szCs w:val="20"/>
        </w:rPr>
        <w:t>15</w:t>
      </w:r>
      <w:r w:rsidRPr="001E79AB">
        <w:rPr>
          <w:rFonts w:ascii="Book Antiqua" w:hAnsi="Book Antiqua" w:cs="Arial"/>
          <w:sz w:val="20"/>
          <w:szCs w:val="20"/>
        </w:rPr>
        <w:tab/>
      </w:r>
      <w:r w:rsidRPr="001E79AB">
        <w:rPr>
          <w:rStyle w:val="qlabel4"/>
          <w:rFonts w:ascii="Book Antiqua" w:hAnsi="Book Antiqua" w:cs="Arial"/>
          <w:color w:val="000000"/>
          <w:sz w:val="20"/>
          <w:szCs w:val="20"/>
        </w:rPr>
        <w:t>There weren't any appointments</w:t>
      </w:r>
    </w:p>
    <w:p w:rsidR="00D14AEF" w:rsidRDefault="00D14AEF" w:rsidP="00871401">
      <w:pPr>
        <w:spacing w:after="0" w:line="240" w:lineRule="auto"/>
        <w:ind w:firstLine="720"/>
        <w:rPr>
          <w:rStyle w:val="qlabel4"/>
          <w:rFonts w:ascii="Book Antiqua" w:hAnsi="Book Antiqua" w:cs="Arial"/>
          <w:color w:val="000000"/>
          <w:sz w:val="20"/>
          <w:szCs w:val="20"/>
        </w:rPr>
      </w:pPr>
      <w:r>
        <w:rPr>
          <w:rStyle w:val="qlabel4"/>
          <w:b/>
          <w:color w:val="FF0000"/>
          <w:sz w:val="20"/>
          <w:szCs w:val="20"/>
        </w:rPr>
        <w:t>34</w:t>
      </w:r>
      <w:r w:rsidRPr="001E79AB">
        <w:rPr>
          <w:rFonts w:ascii="Book Antiqua" w:hAnsi="Book Antiqua" w:cs="Arial"/>
          <w:color w:val="00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4" name="Picture 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Times offered didn't suit</w:t>
      </w:r>
      <w:r>
        <w:rPr>
          <w:rStyle w:val="qlabel4"/>
          <w:rFonts w:ascii="Book Antiqua" w:hAnsi="Book Antiqua" w:cs="Arial"/>
          <w:color w:val="000000"/>
          <w:sz w:val="20"/>
          <w:szCs w:val="20"/>
        </w:rPr>
        <w:t xml:space="preserve"> </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Pr>
          <w:rStyle w:val="qlabel4"/>
          <w:b/>
          <w:color w:val="FF0000"/>
          <w:sz w:val="20"/>
          <w:szCs w:val="20"/>
        </w:rPr>
        <w:t>2</w:t>
      </w:r>
      <w:r w:rsidRPr="001E79AB">
        <w:rPr>
          <w:rFonts w:ascii="Book Antiqua" w:hAnsi="Book Antiqua" w:cs="Arial"/>
          <w:color w:val="00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5" name="Picture 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Appointment was with a clinician who I did not want to see</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Pr>
          <w:rStyle w:val="qlabel4"/>
          <w:b/>
          <w:color w:val="FF0000"/>
          <w:sz w:val="20"/>
          <w:szCs w:val="20"/>
        </w:rPr>
        <w:t>0</w:t>
      </w:r>
      <w:r w:rsidRPr="001E79AB">
        <w:rPr>
          <w:rFonts w:ascii="Book Antiqua" w:hAnsi="Book Antiqua" w:cs="Arial"/>
          <w:color w:val="000000"/>
          <w:sz w:val="20"/>
          <w:szCs w:val="20"/>
        </w:rPr>
        <w:tab/>
        <w:t>A</w:t>
      </w:r>
      <w:r w:rsidRPr="001E79AB">
        <w:rPr>
          <w:rStyle w:val="qlabel4"/>
          <w:rFonts w:ascii="Book Antiqua" w:hAnsi="Book Antiqua" w:cs="Arial"/>
          <w:color w:val="000000"/>
          <w:sz w:val="20"/>
          <w:szCs w:val="20"/>
        </w:rPr>
        <w:t xml:space="preserve"> Nurse was free but I wanted to see a Doctor</w:t>
      </w:r>
    </w:p>
    <w:p w:rsidR="00D14AEF" w:rsidRPr="001E79AB" w:rsidRDefault="00D14AEF" w:rsidP="00871401">
      <w:pPr>
        <w:spacing w:after="0" w:line="240" w:lineRule="auto"/>
        <w:ind w:firstLine="720"/>
        <w:rPr>
          <w:rFonts w:ascii="Book Antiqua" w:hAnsi="Book Antiqua" w:cs="Arial"/>
          <w:color w:val="000000"/>
          <w:sz w:val="20"/>
          <w:szCs w:val="20"/>
        </w:rPr>
      </w:pPr>
      <w:r>
        <w:rPr>
          <w:rStyle w:val="qlabel4"/>
          <w:b/>
          <w:color w:val="FF0000"/>
          <w:sz w:val="20"/>
          <w:szCs w:val="20"/>
        </w:rPr>
        <w:t>21</w:t>
      </w:r>
      <w:r w:rsidRPr="001E79AB">
        <w:rPr>
          <w:rFonts w:ascii="Book Antiqua" w:hAnsi="Book Antiqua" w:cs="Arial"/>
          <w:color w:val="00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6" name="Picture 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Can't remember</w:t>
      </w:r>
      <w:r w:rsidRPr="001E79AB">
        <w:rPr>
          <w:rFonts w:ascii="Book Antiqua" w:hAnsi="Book Antiqua" w:cs="Arial"/>
          <w:color w:val="000000"/>
          <w:sz w:val="20"/>
          <w:szCs w:val="20"/>
        </w:rPr>
        <w:t xml:space="preserve"> </w:t>
      </w:r>
    </w:p>
    <w:p w:rsidR="00D14AEF" w:rsidRPr="00135B0F" w:rsidRDefault="00D14AEF" w:rsidP="00871401">
      <w:pPr>
        <w:spacing w:after="0" w:line="240" w:lineRule="auto"/>
        <w:ind w:firstLine="720"/>
        <w:rPr>
          <w:rFonts w:ascii="Book Antiqua" w:hAnsi="Book Antiqua" w:cs="Arial"/>
          <w:color w:val="000000"/>
        </w:rPr>
      </w:pPr>
      <w:r w:rsidRPr="002C15ED">
        <w:rPr>
          <w:rStyle w:val="qlabel4"/>
          <w:b/>
          <w:color w:val="FF0000"/>
          <w:sz w:val="20"/>
          <w:szCs w:val="20"/>
        </w:rPr>
        <w:t>28</w:t>
      </w:r>
      <w:r w:rsidRPr="001E79AB">
        <w:rPr>
          <w:rFonts w:ascii="Book Antiqua" w:hAnsi="Book Antiqua" w:cs="Arial"/>
          <w:color w:val="000000"/>
          <w:sz w:val="20"/>
          <w:szCs w:val="20"/>
        </w:rPr>
        <w:tab/>
        <w:t>Not applicable/No answer</w:t>
      </w:r>
      <w:r>
        <w:rPr>
          <w:rFonts w:ascii="Book Antiqua" w:hAnsi="Book Antiqua" w:cs="Arial"/>
          <w:color w:val="000000"/>
        </w:rPr>
        <w:t xml:space="preserve"> </w:t>
      </w:r>
    </w:p>
    <w:p w:rsidR="00D14AEF" w:rsidRPr="00D0568A" w:rsidRDefault="00D14AEF" w:rsidP="00871401">
      <w:pPr>
        <w:spacing w:after="0" w:line="240" w:lineRule="auto"/>
        <w:ind w:firstLine="720"/>
        <w:rPr>
          <w:rFonts w:ascii="Book Antiqua" w:hAnsi="Book Antiqua" w:cs="Arial"/>
          <w:color w:val="000000"/>
          <w:sz w:val="16"/>
          <w:szCs w:val="16"/>
        </w:rPr>
      </w:pPr>
    </w:p>
    <w:p w:rsidR="00D14AEF" w:rsidRPr="001E79AB" w:rsidRDefault="00D14AEF" w:rsidP="00871401">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5. In the Reception Area, can other patients overhear what you say to the Receptionist?</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sidRPr="002C15ED">
        <w:rPr>
          <w:rStyle w:val="qlabel4"/>
          <w:b/>
          <w:color w:val="FF0000"/>
          <w:sz w:val="20"/>
          <w:szCs w:val="20"/>
        </w:rPr>
        <w:t>52</w:t>
      </w:r>
      <w:r w:rsidRPr="001E79AB">
        <w:rPr>
          <w:rFonts w:ascii="Book Antiqua" w:hAnsi="Book Antiqua" w:cs="Arial"/>
          <w:color w:val="000000"/>
          <w:sz w:val="20"/>
          <w:szCs w:val="20"/>
        </w:rPr>
        <w:tab/>
        <w:t xml:space="preserve"> </w:t>
      </w:r>
      <w:r w:rsidRPr="001E79AB">
        <w:rPr>
          <w:rStyle w:val="qlabel4"/>
          <w:rFonts w:ascii="Book Antiqua" w:hAnsi="Book Antiqua" w:cs="Arial"/>
          <w:color w:val="000000"/>
          <w:sz w:val="20"/>
          <w:szCs w:val="20"/>
        </w:rPr>
        <w:t>Yes, but I don't mind</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sidRPr="001E79AB">
        <w:rPr>
          <w:rStyle w:val="qlabel4"/>
          <w:b/>
          <w:color w:val="FF0000"/>
          <w:sz w:val="20"/>
          <w:szCs w:val="20"/>
        </w:rPr>
        <w:t>1</w:t>
      </w:r>
      <w:r>
        <w:rPr>
          <w:rStyle w:val="qlabel4"/>
          <w:b/>
          <w:color w:val="FF0000"/>
          <w:sz w:val="20"/>
          <w:szCs w:val="20"/>
        </w:rPr>
        <w:t>8</w:t>
      </w:r>
      <w:r w:rsidRPr="001E79AB">
        <w:rPr>
          <w:rFonts w:ascii="Book Antiqua" w:hAnsi="Book Antiqua" w:cs="Arial"/>
          <w:color w:val="000000"/>
          <w:sz w:val="20"/>
          <w:szCs w:val="20"/>
        </w:rPr>
        <w:tab/>
      </w:r>
      <w:r w:rsidRPr="001E79AB">
        <w:rPr>
          <w:rStyle w:val="qlabel4"/>
          <w:rFonts w:ascii="Book Antiqua" w:hAnsi="Book Antiqua" w:cs="Arial"/>
          <w:color w:val="000000"/>
          <w:sz w:val="20"/>
          <w:szCs w:val="20"/>
        </w:rPr>
        <w:t>Yes and I am not happy about it</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Fonts w:ascii="Book Antiqua" w:hAnsi="Book Antiqua" w:cs="Arial"/>
          <w:color w:val="000000"/>
          <w:sz w:val="20"/>
          <w:szCs w:val="20"/>
        </w:rPr>
        <w:t xml:space="preserve"> </w:t>
      </w:r>
      <w:r w:rsidRPr="001E79AB">
        <w:rPr>
          <w:rFonts w:ascii="Book Antiqua" w:hAnsi="Book Antiqua" w:cs="Arial"/>
          <w:color w:val="000000"/>
          <w:sz w:val="20"/>
          <w:szCs w:val="20"/>
        </w:rPr>
        <w:tab/>
      </w:r>
      <w:r w:rsidR="008C415A">
        <w:rPr>
          <w:rStyle w:val="qlabel4"/>
          <w:b/>
          <w:noProof/>
          <w:color w:val="FF0000"/>
          <w:sz w:val="20"/>
          <w:szCs w:val="20"/>
          <w:lang w:eastAsia="en-GB"/>
        </w:rPr>
        <w:drawing>
          <wp:inline distT="0" distB="0" distL="0" distR="0">
            <wp:extent cx="7620" cy="7620"/>
            <wp:effectExtent l="0" t="0" r="0" b="0"/>
            <wp:docPr id="7" name="Picture 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b/>
          <w:color w:val="FF0000"/>
          <w:sz w:val="20"/>
          <w:szCs w:val="20"/>
        </w:rPr>
        <w:t>1</w:t>
      </w:r>
      <w:r>
        <w:rPr>
          <w:rStyle w:val="qlabel4"/>
          <w:b/>
          <w:color w:val="FF0000"/>
          <w:sz w:val="20"/>
          <w:szCs w:val="20"/>
        </w:rPr>
        <w:t>0</w:t>
      </w:r>
      <w:r w:rsidRPr="001E79AB">
        <w:rPr>
          <w:rFonts w:ascii="Book Antiqua" w:hAnsi="Book Antiqua" w:cs="Arial"/>
          <w:color w:val="000000"/>
          <w:sz w:val="20"/>
          <w:szCs w:val="20"/>
        </w:rPr>
        <w:tab/>
      </w:r>
      <w:r w:rsidRPr="001E79AB">
        <w:rPr>
          <w:rStyle w:val="qlabel4"/>
          <w:rFonts w:ascii="Book Antiqua" w:hAnsi="Book Antiqua" w:cs="Arial"/>
          <w:color w:val="000000"/>
          <w:sz w:val="20"/>
          <w:szCs w:val="20"/>
        </w:rPr>
        <w:t>No, other patients can't overhear</w:t>
      </w:r>
    </w:p>
    <w:p w:rsidR="00D14AEF" w:rsidRPr="001E79AB" w:rsidRDefault="008C415A" w:rsidP="00871401">
      <w:pPr>
        <w:spacing w:after="0" w:line="240" w:lineRule="auto"/>
        <w:ind w:firstLine="720"/>
        <w:rPr>
          <w:rStyle w:val="qlabel4"/>
          <w:rFonts w:ascii="Book Antiqua" w:hAnsi="Book Antiqua" w:cs="Arial"/>
          <w:color w:val="000000"/>
          <w:sz w:val="20"/>
          <w:szCs w:val="20"/>
        </w:rPr>
      </w:pPr>
      <w:r>
        <w:rPr>
          <w:rStyle w:val="qlabel4"/>
          <w:b/>
          <w:noProof/>
          <w:color w:val="FF0000"/>
          <w:sz w:val="20"/>
          <w:szCs w:val="20"/>
          <w:lang w:eastAsia="en-GB"/>
        </w:rPr>
        <w:drawing>
          <wp:inline distT="0" distB="0" distL="0" distR="0">
            <wp:extent cx="7620" cy="7620"/>
            <wp:effectExtent l="0" t="0" r="0" b="0"/>
            <wp:docPr id="8" name="Picture 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14AEF">
        <w:rPr>
          <w:rStyle w:val="qlabel4"/>
          <w:b/>
          <w:color w:val="FF0000"/>
          <w:sz w:val="20"/>
          <w:szCs w:val="20"/>
        </w:rPr>
        <w:t>17</w:t>
      </w:r>
      <w:r w:rsidR="00D14AEF" w:rsidRPr="001E79AB">
        <w:rPr>
          <w:rFonts w:ascii="Book Antiqua" w:hAnsi="Book Antiqua" w:cs="Arial"/>
          <w:color w:val="000000"/>
          <w:sz w:val="20"/>
          <w:szCs w:val="20"/>
        </w:rPr>
        <w:tab/>
      </w:r>
      <w:r w:rsidR="00D14AEF" w:rsidRPr="001E79AB">
        <w:rPr>
          <w:rStyle w:val="qlabel4"/>
          <w:rFonts w:ascii="Book Antiqua" w:hAnsi="Book Antiqua" w:cs="Arial"/>
          <w:color w:val="000000"/>
          <w:sz w:val="20"/>
          <w:szCs w:val="20"/>
        </w:rPr>
        <w:t>Don't know</w:t>
      </w:r>
    </w:p>
    <w:p w:rsidR="00D14AEF" w:rsidRDefault="00D14AEF" w:rsidP="00871401">
      <w:pPr>
        <w:spacing w:after="0" w:line="240" w:lineRule="auto"/>
        <w:ind w:firstLine="720"/>
        <w:rPr>
          <w:rStyle w:val="qlabel4"/>
          <w:rFonts w:ascii="Book Antiqua" w:hAnsi="Book Antiqua" w:cs="Arial"/>
          <w:color w:val="000000"/>
        </w:rPr>
      </w:pPr>
      <w:r>
        <w:rPr>
          <w:rStyle w:val="qlabel4"/>
          <w:b/>
          <w:color w:val="FF0000"/>
          <w:sz w:val="20"/>
          <w:szCs w:val="20"/>
        </w:rPr>
        <w:t>3</w:t>
      </w:r>
      <w:r w:rsidRPr="001E79AB">
        <w:rPr>
          <w:rStyle w:val="qlabel4"/>
          <w:rFonts w:ascii="Book Antiqua" w:hAnsi="Book Antiqua" w:cs="Arial"/>
          <w:color w:val="000000"/>
          <w:sz w:val="20"/>
          <w:szCs w:val="20"/>
        </w:rPr>
        <w:tab/>
        <w:t>No answer</w:t>
      </w:r>
    </w:p>
    <w:p w:rsidR="00D14AEF" w:rsidRPr="00D0568A" w:rsidRDefault="00D14AEF" w:rsidP="00871401">
      <w:pPr>
        <w:spacing w:after="0" w:line="240" w:lineRule="auto"/>
        <w:ind w:firstLine="720"/>
        <w:rPr>
          <w:rStyle w:val="qlabel4"/>
          <w:rFonts w:ascii="Book Antiqua" w:hAnsi="Book Antiqua" w:cs="Arial"/>
          <w:color w:val="000000"/>
          <w:sz w:val="16"/>
          <w:szCs w:val="16"/>
        </w:rPr>
      </w:pPr>
    </w:p>
    <w:p w:rsidR="00D14AEF" w:rsidRPr="001E79AB" w:rsidRDefault="00D14AEF" w:rsidP="00871401">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6. How helpful do you find the receptionists at the surgery</w:t>
      </w:r>
    </w:p>
    <w:p w:rsidR="00D14AEF" w:rsidRPr="001E79AB" w:rsidRDefault="00D14AEF" w:rsidP="00871401">
      <w:pPr>
        <w:spacing w:after="0" w:line="240" w:lineRule="auto"/>
        <w:ind w:firstLine="720"/>
        <w:rPr>
          <w:rFonts w:ascii="Book Antiqua" w:hAnsi="Book Antiqua" w:cs="Arial"/>
          <w:color w:val="000000"/>
          <w:sz w:val="20"/>
          <w:szCs w:val="20"/>
        </w:rPr>
      </w:pPr>
      <w:r w:rsidRPr="002C15ED">
        <w:rPr>
          <w:rStyle w:val="qlabel4"/>
          <w:b/>
          <w:color w:val="FF0000"/>
          <w:sz w:val="20"/>
          <w:szCs w:val="20"/>
        </w:rPr>
        <w:t>60</w:t>
      </w:r>
      <w:r w:rsidRPr="001E79AB">
        <w:rPr>
          <w:rFonts w:ascii="Book Antiqua" w:hAnsi="Book Antiqua" w:cs="Arial"/>
          <w:color w:val="000000"/>
          <w:sz w:val="20"/>
          <w:szCs w:val="20"/>
        </w:rPr>
        <w:tab/>
        <w:t xml:space="preserve"> </w:t>
      </w:r>
      <w:r w:rsidRPr="001E79AB">
        <w:rPr>
          <w:rStyle w:val="qlabel4"/>
          <w:rFonts w:ascii="Book Antiqua" w:hAnsi="Book Antiqua" w:cs="Arial"/>
          <w:color w:val="000000"/>
          <w:sz w:val="20"/>
          <w:szCs w:val="20"/>
        </w:rPr>
        <w:t>Very</w:t>
      </w:r>
    </w:p>
    <w:p w:rsidR="00D14AEF" w:rsidRPr="001E79AB" w:rsidRDefault="00D14AEF" w:rsidP="00871401">
      <w:pPr>
        <w:spacing w:after="0" w:line="240" w:lineRule="auto"/>
        <w:ind w:firstLine="720"/>
        <w:rPr>
          <w:rFonts w:ascii="Book Antiqua" w:hAnsi="Book Antiqua" w:cs="Arial"/>
          <w:color w:val="000000"/>
          <w:sz w:val="20"/>
          <w:szCs w:val="20"/>
        </w:rPr>
      </w:pPr>
      <w:r>
        <w:rPr>
          <w:rStyle w:val="qlabel4"/>
          <w:b/>
          <w:color w:val="FF0000"/>
          <w:sz w:val="20"/>
          <w:szCs w:val="20"/>
        </w:rPr>
        <w:t>28</w:t>
      </w:r>
      <w:r w:rsidRPr="001E79AB">
        <w:rPr>
          <w:rFonts w:ascii="Book Antiqua" w:hAnsi="Book Antiqua" w:cs="Arial"/>
          <w:color w:val="000000"/>
          <w:sz w:val="20"/>
          <w:szCs w:val="20"/>
        </w:rPr>
        <w:tab/>
        <w:t xml:space="preserve"> </w:t>
      </w:r>
      <w:r w:rsidRPr="001E79AB">
        <w:rPr>
          <w:rStyle w:val="qlabel4"/>
          <w:rFonts w:ascii="Book Antiqua" w:hAnsi="Book Antiqua" w:cs="Arial"/>
          <w:color w:val="000000"/>
          <w:sz w:val="20"/>
          <w:szCs w:val="20"/>
        </w:rPr>
        <w:t>Fairly</w:t>
      </w:r>
    </w:p>
    <w:p w:rsidR="00D14AEF" w:rsidRPr="001E79AB" w:rsidRDefault="008C415A" w:rsidP="00871401">
      <w:pPr>
        <w:spacing w:after="0" w:line="240" w:lineRule="auto"/>
        <w:ind w:firstLine="720"/>
        <w:rPr>
          <w:rFonts w:ascii="Book Antiqua" w:hAnsi="Book Antiqua" w:cs="Arial"/>
          <w:color w:val="000000"/>
          <w:sz w:val="20"/>
          <w:szCs w:val="20"/>
        </w:rPr>
      </w:pPr>
      <w:r>
        <w:rPr>
          <w:rStyle w:val="qlabel4"/>
          <w:b/>
          <w:noProof/>
          <w:color w:val="FF0000"/>
          <w:sz w:val="20"/>
          <w:szCs w:val="20"/>
          <w:lang w:eastAsia="en-GB"/>
        </w:rPr>
        <w:drawing>
          <wp:inline distT="0" distB="0" distL="0" distR="0">
            <wp:extent cx="7620" cy="7620"/>
            <wp:effectExtent l="0" t="0" r="0" b="0"/>
            <wp:docPr id="9" name="Picture 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14AEF">
        <w:rPr>
          <w:rStyle w:val="qlabel4"/>
          <w:b/>
          <w:color w:val="FF0000"/>
          <w:sz w:val="20"/>
          <w:szCs w:val="20"/>
        </w:rPr>
        <w:t>5</w:t>
      </w:r>
      <w:r w:rsidR="00D14AEF" w:rsidRPr="001E79AB">
        <w:rPr>
          <w:rFonts w:ascii="Book Antiqua" w:hAnsi="Book Antiqua" w:cs="Arial"/>
          <w:color w:val="000000"/>
          <w:sz w:val="20"/>
          <w:szCs w:val="20"/>
        </w:rPr>
        <w:tab/>
      </w:r>
      <w:r w:rsidR="00D14AEF" w:rsidRPr="001E79AB">
        <w:rPr>
          <w:rStyle w:val="qlabel4"/>
          <w:rFonts w:ascii="Book Antiqua" w:hAnsi="Book Antiqua" w:cs="Arial"/>
          <w:color w:val="000000"/>
          <w:sz w:val="20"/>
          <w:szCs w:val="20"/>
        </w:rPr>
        <w:t>Not Very</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Pr>
          <w:rStyle w:val="qlabel4"/>
          <w:b/>
          <w:color w:val="FF0000"/>
          <w:sz w:val="20"/>
          <w:szCs w:val="20"/>
        </w:rPr>
        <w:t>3</w:t>
      </w:r>
      <w:r w:rsidRPr="001E79AB">
        <w:rPr>
          <w:rStyle w:val="qlabel4"/>
          <w:rFonts w:ascii="Book Antiqua" w:hAnsi="Book Antiqua" w:cs="Arial"/>
          <w:color w:val="000000"/>
          <w:sz w:val="20"/>
          <w:szCs w:val="20"/>
        </w:rPr>
        <w:tab/>
        <w:t>Not At All</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Pr>
          <w:rStyle w:val="qlabel4"/>
          <w:b/>
          <w:color w:val="FF0000"/>
          <w:sz w:val="20"/>
          <w:szCs w:val="20"/>
        </w:rPr>
        <w:t>4</w:t>
      </w:r>
      <w:r w:rsidRPr="001E79AB">
        <w:rPr>
          <w:rStyle w:val="qlabel4"/>
          <w:rFonts w:ascii="Book Antiqua" w:hAnsi="Book Antiqua" w:cs="Arial"/>
          <w:color w:val="000000"/>
          <w:sz w:val="20"/>
          <w:szCs w:val="20"/>
        </w:rPr>
        <w:tab/>
        <w:t>No answer</w:t>
      </w:r>
    </w:p>
    <w:p w:rsidR="00D14AEF" w:rsidRPr="00D0568A" w:rsidRDefault="00D14AEF" w:rsidP="00871401">
      <w:pPr>
        <w:spacing w:after="0" w:line="240" w:lineRule="auto"/>
        <w:ind w:firstLine="720"/>
        <w:rPr>
          <w:rStyle w:val="qlabel4"/>
          <w:rFonts w:ascii="Book Antiqua" w:hAnsi="Book Antiqua" w:cs="Arial"/>
          <w:color w:val="000000"/>
          <w:sz w:val="16"/>
          <w:szCs w:val="16"/>
        </w:rPr>
      </w:pPr>
    </w:p>
    <w:p w:rsidR="00D14AEF" w:rsidRPr="001E79AB" w:rsidRDefault="00D14AEF" w:rsidP="00871401">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7. How long after your appointment time do you normally wait to be seen?</w:t>
      </w:r>
    </w:p>
    <w:p w:rsidR="00D14AEF" w:rsidRPr="001E79AB" w:rsidRDefault="00D14AEF" w:rsidP="00871401">
      <w:pPr>
        <w:spacing w:after="0" w:line="240" w:lineRule="auto"/>
        <w:rPr>
          <w:rStyle w:val="qlabel6"/>
          <w:rFonts w:ascii="Book Antiqua" w:hAnsi="Book Antiqua" w:cs="Arial"/>
          <w:color w:val="000000"/>
          <w:sz w:val="20"/>
          <w:szCs w:val="20"/>
        </w:rPr>
      </w:pPr>
      <w:r w:rsidRPr="001E79AB">
        <w:rPr>
          <w:rFonts w:ascii="Book Antiqua" w:hAnsi="Book Antiqua"/>
          <w:bCs/>
          <w:sz w:val="20"/>
          <w:szCs w:val="20"/>
        </w:rPr>
        <w:t>There have been some answers in more than one area</w:t>
      </w:r>
    </w:p>
    <w:p w:rsidR="00D14AEF" w:rsidRPr="00D0568A" w:rsidRDefault="00D14AEF" w:rsidP="00871401">
      <w:pPr>
        <w:spacing w:after="0" w:line="240" w:lineRule="auto"/>
        <w:rPr>
          <w:rFonts w:ascii="Book Antiqua" w:hAnsi="Book Antiqua" w:cs="Arial"/>
          <w:b/>
          <w:color w:val="000000"/>
          <w:sz w:val="16"/>
          <w:szCs w:val="16"/>
        </w:rPr>
      </w:pPr>
    </w:p>
    <w:p w:rsidR="00D14AEF" w:rsidRPr="002C15ED" w:rsidRDefault="00D14AEF" w:rsidP="00871401">
      <w:pPr>
        <w:spacing w:after="0" w:line="240" w:lineRule="auto"/>
        <w:ind w:firstLine="720"/>
        <w:rPr>
          <w:rStyle w:val="qlabel4"/>
          <w:rFonts w:ascii="Book Antiqua" w:hAnsi="Book Antiqua" w:cs="Arial"/>
          <w:i/>
          <w:color w:val="000000"/>
          <w:sz w:val="20"/>
          <w:szCs w:val="20"/>
        </w:rPr>
      </w:pPr>
      <w:r w:rsidRPr="002C15ED">
        <w:rPr>
          <w:rFonts w:ascii="Book Antiqua" w:hAnsi="Book Antiqua" w:cs="Arial"/>
          <w:b/>
          <w:color w:val="FF0000"/>
          <w:sz w:val="20"/>
          <w:szCs w:val="20"/>
        </w:rPr>
        <w:t>57</w:t>
      </w:r>
      <w:r w:rsidRPr="001E79AB">
        <w:rPr>
          <w:rFonts w:ascii="Book Antiqua" w:hAnsi="Book Antiqua" w:cs="Arial"/>
          <w:color w:val="00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10" name="Picture 1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I arrive for the Walk-in Service so don't have a specific appointment time</w:t>
      </w:r>
    </w:p>
    <w:p w:rsidR="00D14AEF" w:rsidRDefault="00D14AEF" w:rsidP="00871401">
      <w:pPr>
        <w:spacing w:after="0" w:line="240" w:lineRule="auto"/>
        <w:ind w:firstLine="720"/>
        <w:rPr>
          <w:rStyle w:val="qlabel4"/>
          <w:rFonts w:ascii="Book Antiqua" w:hAnsi="Book Antiqua" w:cs="Arial"/>
          <w:color w:val="000000"/>
          <w:sz w:val="20"/>
          <w:szCs w:val="20"/>
        </w:rPr>
      </w:pPr>
      <w:r w:rsidRPr="001E79AB">
        <w:rPr>
          <w:rFonts w:ascii="Book Antiqua" w:hAnsi="Book Antiqua" w:cs="Arial"/>
          <w:b/>
          <w:color w:val="FF0000"/>
          <w:sz w:val="20"/>
          <w:szCs w:val="20"/>
        </w:rPr>
        <w:t>1</w:t>
      </w:r>
      <w:r>
        <w:rPr>
          <w:rFonts w:ascii="Book Antiqua" w:hAnsi="Book Antiqua" w:cs="Arial"/>
          <w:b/>
          <w:color w:val="FF0000"/>
          <w:sz w:val="20"/>
          <w:szCs w:val="20"/>
        </w:rPr>
        <w:t>0</w:t>
      </w:r>
      <w:r w:rsidRPr="001E79AB">
        <w:rPr>
          <w:rFonts w:ascii="Book Antiqua" w:hAnsi="Book Antiqua" w:cs="Arial"/>
          <w:color w:val="00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11" name="Picture 1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I am normally seen on time</w:t>
      </w:r>
      <w:r>
        <w:rPr>
          <w:rStyle w:val="qlabel4"/>
          <w:rFonts w:ascii="Book Antiqua" w:hAnsi="Book Antiqua" w:cs="Arial"/>
          <w:color w:val="000000"/>
          <w:sz w:val="20"/>
          <w:szCs w:val="20"/>
        </w:rPr>
        <w:t xml:space="preserve"> </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Pr>
          <w:rFonts w:ascii="Book Antiqua" w:hAnsi="Book Antiqua" w:cs="Arial"/>
          <w:b/>
          <w:color w:val="FF0000"/>
          <w:sz w:val="20"/>
          <w:szCs w:val="20"/>
        </w:rPr>
        <w:t>9</w:t>
      </w:r>
      <w:r w:rsidRPr="001E79AB">
        <w:rPr>
          <w:rFonts w:ascii="Book Antiqua" w:hAnsi="Book Antiqua" w:cs="Arial"/>
          <w:b/>
          <w:color w:val="FF0000"/>
          <w:sz w:val="20"/>
          <w:szCs w:val="20"/>
        </w:rPr>
        <w:t xml:space="preserve"> </w:t>
      </w:r>
      <w:r w:rsidRPr="001E79AB">
        <w:rPr>
          <w:rFonts w:ascii="Book Antiqua" w:hAnsi="Book Antiqua" w:cs="Arial"/>
          <w:color w:val="00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12" name="Picture 1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Less than 5 minutes</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sidRPr="002C15ED">
        <w:rPr>
          <w:b/>
          <w:color w:val="FF0000"/>
          <w:sz w:val="20"/>
          <w:szCs w:val="20"/>
        </w:rPr>
        <w:t>18</w:t>
      </w:r>
      <w:r w:rsidRPr="001E79AB">
        <w:rPr>
          <w:rStyle w:val="qlabel4"/>
          <w:rFonts w:ascii="Book Antiqua" w:hAnsi="Book Antiqua" w:cs="Arial"/>
          <w:color w:val="000000"/>
          <w:sz w:val="20"/>
          <w:szCs w:val="20"/>
        </w:rPr>
        <w:tab/>
        <w:t>5 to 15 minutes</w:t>
      </w:r>
    </w:p>
    <w:p w:rsidR="00D14AEF" w:rsidRPr="001E79AB" w:rsidRDefault="00D14AEF" w:rsidP="00871401">
      <w:pPr>
        <w:spacing w:after="0" w:line="240" w:lineRule="auto"/>
        <w:ind w:firstLine="720"/>
        <w:rPr>
          <w:rFonts w:ascii="Book Antiqua" w:hAnsi="Book Antiqua" w:cs="Arial"/>
          <w:color w:val="000000"/>
          <w:sz w:val="20"/>
          <w:szCs w:val="20"/>
        </w:rPr>
      </w:pPr>
      <w:r w:rsidRPr="001E79AB">
        <w:rPr>
          <w:rFonts w:ascii="Book Antiqua" w:hAnsi="Book Antiqua" w:cs="Arial"/>
          <w:b/>
          <w:color w:val="FF0000"/>
          <w:sz w:val="20"/>
          <w:szCs w:val="20"/>
        </w:rPr>
        <w:t>1</w:t>
      </w:r>
      <w:r>
        <w:rPr>
          <w:rFonts w:ascii="Book Antiqua" w:hAnsi="Book Antiqua" w:cs="Arial"/>
          <w:b/>
          <w:color w:val="FF0000"/>
          <w:sz w:val="20"/>
          <w:szCs w:val="20"/>
        </w:rPr>
        <w:t>2</w:t>
      </w:r>
      <w:r w:rsidRPr="001E79AB">
        <w:rPr>
          <w:rFonts w:ascii="Book Antiqua" w:hAnsi="Book Antiqua" w:cs="Arial"/>
          <w:color w:val="000000"/>
          <w:sz w:val="20"/>
          <w:szCs w:val="20"/>
        </w:rPr>
        <w:t xml:space="preserve">         </w:t>
      </w:r>
      <w:r>
        <w:rPr>
          <w:rFonts w:ascii="Book Antiqua" w:hAnsi="Book Antiqua" w:cs="Arial"/>
          <w:color w:val="000000"/>
          <w:sz w:val="20"/>
          <w:szCs w:val="20"/>
        </w:rPr>
        <w:t xml:space="preserve"> </w:t>
      </w:r>
      <w:r w:rsidRPr="001E79AB">
        <w:rPr>
          <w:rStyle w:val="qlabel4"/>
          <w:rFonts w:ascii="Book Antiqua" w:hAnsi="Book Antiqua" w:cs="Arial"/>
          <w:color w:val="000000"/>
          <w:sz w:val="20"/>
          <w:szCs w:val="20"/>
        </w:rPr>
        <w:t>15-30 minutes</w:t>
      </w:r>
    </w:p>
    <w:p w:rsidR="00D14AEF" w:rsidRPr="001E79AB" w:rsidRDefault="00D14AEF" w:rsidP="00871401">
      <w:pPr>
        <w:spacing w:after="0" w:line="240" w:lineRule="auto"/>
        <w:ind w:firstLine="720"/>
        <w:rPr>
          <w:rFonts w:ascii="Book Antiqua" w:hAnsi="Book Antiqua" w:cs="Arial"/>
          <w:color w:val="000000"/>
          <w:sz w:val="20"/>
          <w:szCs w:val="20"/>
        </w:rPr>
      </w:pPr>
      <w:r w:rsidRPr="001E79AB">
        <w:rPr>
          <w:rFonts w:ascii="Book Antiqua" w:hAnsi="Book Antiqua" w:cs="Arial"/>
          <w:b/>
          <w:color w:val="FF0000"/>
          <w:sz w:val="20"/>
          <w:szCs w:val="20"/>
        </w:rPr>
        <w:lastRenderedPageBreak/>
        <w:t xml:space="preserve"> </w:t>
      </w:r>
      <w:r>
        <w:rPr>
          <w:rFonts w:ascii="Book Antiqua" w:hAnsi="Book Antiqua" w:cs="Arial"/>
          <w:b/>
          <w:color w:val="FF0000"/>
          <w:sz w:val="20"/>
          <w:szCs w:val="20"/>
        </w:rPr>
        <w:t>4</w:t>
      </w:r>
      <w:r w:rsidRPr="001E79AB">
        <w:rPr>
          <w:rFonts w:ascii="Book Antiqua" w:hAnsi="Book Antiqua" w:cs="Arial"/>
          <w:color w:val="000000"/>
          <w:sz w:val="20"/>
          <w:szCs w:val="20"/>
        </w:rPr>
        <w:t xml:space="preserve">        </w:t>
      </w:r>
      <w:r w:rsidR="008C415A">
        <w:rPr>
          <w:rFonts w:ascii="Book Antiqua" w:hAnsi="Book Antiqua" w:cs="Arial"/>
          <w:noProof/>
          <w:color w:val="000000"/>
          <w:sz w:val="20"/>
          <w:szCs w:val="20"/>
          <w:lang w:eastAsia="en-GB"/>
        </w:rPr>
        <w:drawing>
          <wp:inline distT="0" distB="0" distL="0" distR="0">
            <wp:extent cx="7620" cy="7620"/>
            <wp:effectExtent l="0" t="0" r="0" b="0"/>
            <wp:docPr id="13" name="Picture 1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Fonts w:ascii="Book Antiqua" w:hAnsi="Book Antiqua" w:cs="Arial"/>
          <w:color w:val="000000"/>
          <w:sz w:val="20"/>
          <w:szCs w:val="20"/>
        </w:rPr>
        <w:t xml:space="preserve"> </w:t>
      </w:r>
      <w:r>
        <w:rPr>
          <w:rFonts w:ascii="Book Antiqua" w:hAnsi="Book Antiqua" w:cs="Arial"/>
          <w:color w:val="000000"/>
          <w:sz w:val="20"/>
          <w:szCs w:val="20"/>
        </w:rPr>
        <w:t xml:space="preserve">  </w:t>
      </w:r>
      <w:r w:rsidRPr="001E79AB">
        <w:rPr>
          <w:rStyle w:val="qlabel4"/>
          <w:rFonts w:ascii="Book Antiqua" w:hAnsi="Book Antiqua" w:cs="Arial"/>
          <w:color w:val="000000"/>
          <w:sz w:val="20"/>
          <w:szCs w:val="20"/>
        </w:rPr>
        <w:t>More than 30 minutes</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sidRPr="001E79AB">
        <w:rPr>
          <w:rFonts w:ascii="Book Antiqua" w:hAnsi="Book Antiqua" w:cs="Arial"/>
          <w:b/>
          <w:color w:val="FF0000"/>
          <w:sz w:val="20"/>
          <w:szCs w:val="20"/>
        </w:rPr>
        <w:t xml:space="preserve"> </w:t>
      </w:r>
      <w:r>
        <w:rPr>
          <w:rFonts w:ascii="Book Antiqua" w:hAnsi="Book Antiqua" w:cs="Arial"/>
          <w:b/>
          <w:color w:val="FF0000"/>
          <w:sz w:val="20"/>
          <w:szCs w:val="20"/>
        </w:rPr>
        <w:t>2</w:t>
      </w:r>
      <w:r w:rsidRPr="001E79AB">
        <w:rPr>
          <w:rFonts w:ascii="Book Antiqua" w:hAnsi="Book Antiqua" w:cs="Arial"/>
          <w:color w:val="000000"/>
          <w:sz w:val="20"/>
          <w:szCs w:val="20"/>
        </w:rPr>
        <w:t xml:space="preserve">        </w:t>
      </w:r>
      <w:r>
        <w:rPr>
          <w:rFonts w:ascii="Book Antiqua" w:hAnsi="Book Antiqua" w:cs="Arial"/>
          <w:color w:val="000000"/>
          <w:sz w:val="20"/>
          <w:szCs w:val="20"/>
        </w:rPr>
        <w:t xml:space="preserve"> </w:t>
      </w:r>
      <w:r w:rsidRPr="001E79AB">
        <w:rPr>
          <w:rFonts w:ascii="Book Antiqua" w:hAnsi="Book Antiqua" w:cs="Arial"/>
          <w:color w:val="000000"/>
          <w:sz w:val="20"/>
          <w:szCs w:val="20"/>
        </w:rPr>
        <w:t xml:space="preserve"> </w:t>
      </w:r>
      <w:r w:rsidR="008C415A">
        <w:rPr>
          <w:rFonts w:ascii="Book Antiqua" w:hAnsi="Book Antiqua" w:cs="Arial"/>
          <w:noProof/>
          <w:color w:val="000000"/>
          <w:sz w:val="20"/>
          <w:szCs w:val="20"/>
          <w:lang w:eastAsia="en-GB"/>
        </w:rPr>
        <w:drawing>
          <wp:inline distT="0" distB="0" distL="0" distR="0">
            <wp:extent cx="7620" cy="7620"/>
            <wp:effectExtent l="0" t="0" r="0" b="0"/>
            <wp:docPr id="14" name="Picture 1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Book Antiqua" w:hAnsi="Book Antiqua" w:cs="Arial"/>
          <w:color w:val="000000"/>
          <w:sz w:val="20"/>
          <w:szCs w:val="20"/>
        </w:rPr>
        <w:t xml:space="preserve"> </w:t>
      </w:r>
      <w:r w:rsidRPr="001E79AB">
        <w:rPr>
          <w:rStyle w:val="qlabel4"/>
          <w:rFonts w:ascii="Book Antiqua" w:hAnsi="Book Antiqua" w:cs="Arial"/>
          <w:color w:val="000000"/>
          <w:sz w:val="20"/>
          <w:szCs w:val="20"/>
        </w:rPr>
        <w:t>Can't remember</w:t>
      </w:r>
    </w:p>
    <w:p w:rsidR="00D14AEF" w:rsidRDefault="00D14AEF" w:rsidP="00871401">
      <w:pPr>
        <w:spacing w:after="0" w:line="240" w:lineRule="auto"/>
        <w:ind w:firstLine="720"/>
        <w:rPr>
          <w:rStyle w:val="qlabel4"/>
          <w:rFonts w:ascii="Book Antiqua" w:hAnsi="Book Antiqua" w:cs="Arial"/>
          <w:color w:val="000000"/>
          <w:sz w:val="20"/>
          <w:szCs w:val="20"/>
        </w:rPr>
      </w:pPr>
      <w:r>
        <w:rPr>
          <w:b/>
          <w:color w:val="FF0000"/>
          <w:sz w:val="20"/>
          <w:szCs w:val="20"/>
        </w:rPr>
        <w:t>4</w:t>
      </w:r>
      <w:r w:rsidRPr="001E79AB">
        <w:rPr>
          <w:b/>
          <w:color w:val="FF0000"/>
          <w:sz w:val="20"/>
          <w:szCs w:val="20"/>
        </w:rPr>
        <w:t xml:space="preserve"> </w:t>
      </w:r>
      <w:r w:rsidRPr="001E79AB">
        <w:rPr>
          <w:rStyle w:val="qlabel4"/>
          <w:rFonts w:ascii="Book Antiqua" w:hAnsi="Book Antiqua" w:cs="Arial"/>
          <w:color w:val="000000"/>
          <w:sz w:val="20"/>
          <w:szCs w:val="20"/>
        </w:rPr>
        <w:tab/>
        <w:t>No answer</w:t>
      </w:r>
    </w:p>
    <w:p w:rsidR="00D14AEF" w:rsidRPr="00D0568A" w:rsidRDefault="00D14AEF" w:rsidP="00871401">
      <w:pPr>
        <w:spacing w:after="0" w:line="240" w:lineRule="auto"/>
        <w:ind w:firstLine="720"/>
        <w:rPr>
          <w:rStyle w:val="qlabel4"/>
          <w:rFonts w:ascii="Book Antiqua" w:hAnsi="Book Antiqua" w:cs="Arial"/>
          <w:color w:val="000000"/>
          <w:sz w:val="16"/>
          <w:szCs w:val="16"/>
        </w:rPr>
      </w:pPr>
    </w:p>
    <w:p w:rsidR="00D14AEF" w:rsidRPr="001E79AB" w:rsidRDefault="00D14AEF" w:rsidP="00871401">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8. How do you feel about how long you normally have to wait?</w:t>
      </w:r>
    </w:p>
    <w:p w:rsidR="00D14AEF" w:rsidRPr="001E79AB" w:rsidRDefault="00D14AEF" w:rsidP="00871401">
      <w:pPr>
        <w:spacing w:after="0" w:line="240" w:lineRule="auto"/>
        <w:rPr>
          <w:rStyle w:val="qlabel6"/>
          <w:rFonts w:ascii="Book Antiqua" w:hAnsi="Book Antiqua" w:cs="Arial"/>
          <w:color w:val="000000"/>
          <w:sz w:val="20"/>
          <w:szCs w:val="20"/>
        </w:rPr>
      </w:pPr>
      <w:r w:rsidRPr="001E79AB">
        <w:rPr>
          <w:rFonts w:ascii="Book Antiqua" w:hAnsi="Book Antiqua"/>
          <w:bCs/>
          <w:sz w:val="20"/>
          <w:szCs w:val="20"/>
        </w:rPr>
        <w:t>There have been some answers in more than one area</w:t>
      </w:r>
    </w:p>
    <w:p w:rsidR="00D14AEF" w:rsidRPr="00D0568A" w:rsidRDefault="00D14AEF" w:rsidP="00871401">
      <w:pPr>
        <w:spacing w:after="0" w:line="240" w:lineRule="auto"/>
        <w:rPr>
          <w:rFonts w:ascii="Book Antiqua" w:hAnsi="Book Antiqua" w:cs="Arial"/>
          <w:b/>
          <w:color w:val="000000"/>
          <w:sz w:val="16"/>
          <w:szCs w:val="16"/>
        </w:rPr>
      </w:pPr>
    </w:p>
    <w:p w:rsidR="00D14AEF" w:rsidRPr="001E79AB" w:rsidRDefault="00D14AEF" w:rsidP="00871401">
      <w:pPr>
        <w:spacing w:after="0" w:line="240" w:lineRule="auto"/>
        <w:ind w:firstLine="720"/>
        <w:rPr>
          <w:rStyle w:val="qlabel4"/>
          <w:rFonts w:ascii="Book Antiqua" w:hAnsi="Book Antiqua" w:cs="Arial"/>
          <w:color w:val="000000"/>
          <w:sz w:val="20"/>
          <w:szCs w:val="20"/>
        </w:rPr>
      </w:pPr>
      <w:r w:rsidRPr="002C15ED">
        <w:rPr>
          <w:rStyle w:val="qlabel4"/>
          <w:rFonts w:ascii="Book Antiqua" w:hAnsi="Book Antiqua" w:cs="Arial"/>
          <w:b/>
          <w:color w:val="FF0000"/>
          <w:sz w:val="20"/>
          <w:szCs w:val="20"/>
        </w:rPr>
        <w:t>55</w:t>
      </w:r>
      <w:r w:rsidRPr="001E79AB">
        <w:rPr>
          <w:rStyle w:val="qlabel4"/>
          <w:rFonts w:ascii="Book Antiqua" w:hAnsi="Book Antiqua" w:cs="Arial"/>
          <w:b/>
          <w:color w:val="FF0000"/>
          <w:sz w:val="20"/>
          <w:szCs w:val="20"/>
        </w:rPr>
        <w:tab/>
      </w:r>
      <w:r w:rsidRPr="001E79AB">
        <w:rPr>
          <w:rStyle w:val="qlabel4"/>
          <w:rFonts w:ascii="Book Antiqua" w:hAnsi="Book Antiqua" w:cs="Arial"/>
          <w:color w:val="000000"/>
          <w:sz w:val="20"/>
          <w:szCs w:val="20"/>
        </w:rPr>
        <w:t>I don't normally have to wait long</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sidRPr="001E79AB">
        <w:rPr>
          <w:rFonts w:ascii="Book Antiqua" w:hAnsi="Book Antiqua" w:cs="Arial"/>
          <w:b/>
          <w:color w:val="FF0000"/>
          <w:sz w:val="20"/>
          <w:szCs w:val="20"/>
        </w:rPr>
        <w:t>1</w:t>
      </w:r>
      <w:r>
        <w:rPr>
          <w:rFonts w:ascii="Book Antiqua" w:hAnsi="Book Antiqua" w:cs="Arial"/>
          <w:b/>
          <w:color w:val="FF0000"/>
          <w:sz w:val="20"/>
          <w:szCs w:val="20"/>
        </w:rPr>
        <w:t>0</w:t>
      </w:r>
      <w:r w:rsidRPr="001E79AB">
        <w:rPr>
          <w:rFonts w:ascii="Book Antiqua" w:hAnsi="Book Antiqua" w:cs="Arial"/>
          <w:b/>
          <w:color w:val="FF0000"/>
          <w:sz w:val="20"/>
          <w:szCs w:val="20"/>
        </w:rPr>
        <w:tab/>
      </w:r>
      <w:r w:rsidRPr="001E79AB">
        <w:rPr>
          <w:rStyle w:val="qlabel4"/>
          <w:rFonts w:ascii="Book Antiqua" w:hAnsi="Book Antiqua" w:cs="Arial"/>
          <w:color w:val="000000"/>
          <w:sz w:val="20"/>
          <w:szCs w:val="20"/>
        </w:rPr>
        <w:t>I have to wait a bit too long</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Pr>
          <w:rStyle w:val="qlabel4"/>
          <w:rFonts w:ascii="Book Antiqua" w:hAnsi="Book Antiqua" w:cs="Arial"/>
          <w:b/>
          <w:color w:val="FF0000"/>
          <w:sz w:val="20"/>
          <w:szCs w:val="20"/>
        </w:rPr>
        <w:t>0</w:t>
      </w:r>
      <w:r w:rsidRPr="001E79AB">
        <w:rPr>
          <w:rStyle w:val="qlabel4"/>
          <w:rFonts w:ascii="Book Antiqua" w:hAnsi="Book Antiqua" w:cs="Arial"/>
          <w:b/>
          <w:color w:val="FF0000"/>
          <w:sz w:val="20"/>
          <w:szCs w:val="20"/>
        </w:rPr>
        <w:tab/>
      </w:r>
      <w:r w:rsidRPr="001E79AB">
        <w:rPr>
          <w:rStyle w:val="qlabel4"/>
          <w:rFonts w:ascii="Book Antiqua" w:hAnsi="Book Antiqua" w:cs="Arial"/>
          <w:color w:val="000000"/>
          <w:sz w:val="20"/>
          <w:szCs w:val="20"/>
        </w:rPr>
        <w:t>I have to wait far too long</w:t>
      </w:r>
    </w:p>
    <w:p w:rsidR="00D14AEF" w:rsidRPr="001E79AB" w:rsidRDefault="00D14AEF" w:rsidP="00871401">
      <w:pPr>
        <w:spacing w:after="0" w:line="240" w:lineRule="auto"/>
        <w:ind w:left="1440" w:hanging="720"/>
        <w:rPr>
          <w:rStyle w:val="qlabel4"/>
          <w:rFonts w:ascii="Book Antiqua" w:hAnsi="Book Antiqua" w:cs="Arial"/>
          <w:color w:val="000000"/>
          <w:sz w:val="20"/>
          <w:szCs w:val="20"/>
        </w:rPr>
      </w:pPr>
      <w:r w:rsidRPr="002C15ED">
        <w:rPr>
          <w:rStyle w:val="qlabel4"/>
          <w:rFonts w:ascii="Book Antiqua" w:hAnsi="Book Antiqua" w:cs="Arial"/>
          <w:b/>
          <w:color w:val="FF0000"/>
          <w:sz w:val="20"/>
          <w:szCs w:val="20"/>
        </w:rPr>
        <w:t>39</w:t>
      </w:r>
      <w:r w:rsidRPr="001E79AB">
        <w:rPr>
          <w:rStyle w:val="qlabel4"/>
          <w:rFonts w:ascii="Book Antiqua" w:hAnsi="Book Antiqua" w:cs="Arial"/>
          <w:b/>
          <w:color w:val="FF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15" name="Picture 1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I use Walk-In service so understand I may have to wait if there are a lot of patients before me</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Pr>
          <w:rStyle w:val="qlabel4"/>
          <w:rFonts w:ascii="Book Antiqua" w:hAnsi="Book Antiqua" w:cs="Arial"/>
          <w:b/>
          <w:color w:val="FF0000"/>
          <w:sz w:val="20"/>
          <w:szCs w:val="20"/>
        </w:rPr>
        <w:t>4</w:t>
      </w:r>
      <w:r w:rsidRPr="001E79AB">
        <w:rPr>
          <w:rStyle w:val="qlabel4"/>
          <w:rFonts w:ascii="Book Antiqua" w:hAnsi="Book Antiqua" w:cs="Arial"/>
          <w:color w:val="000000"/>
          <w:sz w:val="20"/>
          <w:szCs w:val="20"/>
        </w:rPr>
        <w:tab/>
        <w:t>No answer</w:t>
      </w:r>
    </w:p>
    <w:p w:rsidR="00D14AEF" w:rsidRPr="00D0568A" w:rsidRDefault="00D14AEF" w:rsidP="00871401">
      <w:pPr>
        <w:spacing w:after="0" w:line="240" w:lineRule="auto"/>
        <w:ind w:left="1440" w:hanging="720"/>
        <w:rPr>
          <w:rStyle w:val="qlabel4"/>
          <w:rFonts w:ascii="Book Antiqua" w:hAnsi="Book Antiqua" w:cs="Arial"/>
          <w:color w:val="000000"/>
          <w:sz w:val="16"/>
          <w:szCs w:val="16"/>
        </w:rPr>
      </w:pPr>
    </w:p>
    <w:p w:rsidR="00D14AEF" w:rsidRPr="001E79AB" w:rsidRDefault="00D14AEF" w:rsidP="00871401">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9. How satisfied are you with the opening hours at the surgery</w:t>
      </w:r>
    </w:p>
    <w:p w:rsidR="00D14AEF" w:rsidRPr="001E79AB" w:rsidRDefault="00D14AEF" w:rsidP="00871401">
      <w:pPr>
        <w:spacing w:after="0" w:line="240" w:lineRule="auto"/>
        <w:rPr>
          <w:rFonts w:ascii="Book Antiqua" w:hAnsi="Book Antiqua" w:cs="Arial"/>
          <w:color w:val="000000"/>
          <w:sz w:val="20"/>
          <w:szCs w:val="20"/>
        </w:rPr>
      </w:pPr>
      <w:r w:rsidRPr="001E79AB">
        <w:rPr>
          <w:rFonts w:ascii="Book Antiqua" w:hAnsi="Book Antiqua" w:cs="Arial"/>
          <w:color w:val="000000"/>
          <w:sz w:val="20"/>
          <w:szCs w:val="20"/>
        </w:rPr>
        <w:tab/>
      </w:r>
      <w:r>
        <w:rPr>
          <w:rFonts w:ascii="Book Antiqua" w:hAnsi="Book Antiqua" w:cs="Arial"/>
          <w:b/>
          <w:color w:val="FF0000"/>
          <w:sz w:val="20"/>
          <w:szCs w:val="20"/>
          <w:u w:val="single"/>
        </w:rPr>
        <w:t>66</w:t>
      </w:r>
      <w:r w:rsidRPr="001E79AB">
        <w:rPr>
          <w:rFonts w:ascii="Book Antiqua" w:hAnsi="Book Antiqua" w:cs="Arial"/>
          <w:b/>
          <w:color w:val="FF0000"/>
          <w:sz w:val="20"/>
          <w:szCs w:val="20"/>
        </w:rPr>
        <w:tab/>
      </w:r>
      <w:r w:rsidRPr="001E79AB">
        <w:rPr>
          <w:rStyle w:val="qlabel4"/>
          <w:rFonts w:ascii="Book Antiqua" w:hAnsi="Book Antiqua" w:cs="Arial"/>
          <w:color w:val="000000"/>
          <w:sz w:val="20"/>
          <w:szCs w:val="20"/>
        </w:rPr>
        <w:t>Very</w:t>
      </w:r>
    </w:p>
    <w:p w:rsidR="00D14AEF" w:rsidRPr="001E79AB" w:rsidRDefault="00D14AEF" w:rsidP="00871401">
      <w:pPr>
        <w:spacing w:after="0" w:line="240" w:lineRule="auto"/>
        <w:rPr>
          <w:rFonts w:ascii="Book Antiqua" w:hAnsi="Book Antiqua" w:cs="Arial"/>
          <w:color w:val="000000"/>
          <w:sz w:val="20"/>
          <w:szCs w:val="20"/>
        </w:rPr>
      </w:pPr>
      <w:r w:rsidRPr="001E79AB">
        <w:rPr>
          <w:rFonts w:ascii="Book Antiqua" w:hAnsi="Book Antiqua" w:cs="Arial"/>
          <w:b/>
          <w:color w:val="FF0000"/>
          <w:sz w:val="20"/>
          <w:szCs w:val="20"/>
        </w:rPr>
        <w:tab/>
      </w:r>
      <w:r>
        <w:rPr>
          <w:rFonts w:ascii="Book Antiqua" w:hAnsi="Book Antiqua" w:cs="Arial"/>
          <w:b/>
          <w:color w:val="FF0000"/>
          <w:sz w:val="20"/>
          <w:szCs w:val="20"/>
        </w:rPr>
        <w:t>19</w:t>
      </w:r>
      <w:r w:rsidRPr="001E79AB">
        <w:rPr>
          <w:rFonts w:ascii="Book Antiqua" w:hAnsi="Book Antiqua" w:cs="Arial"/>
          <w:b/>
          <w:color w:val="FF0000"/>
          <w:sz w:val="20"/>
          <w:szCs w:val="20"/>
        </w:rPr>
        <w:tab/>
      </w:r>
      <w:r w:rsidRPr="001E79AB">
        <w:rPr>
          <w:rStyle w:val="qlabel4"/>
          <w:rFonts w:ascii="Book Antiqua" w:hAnsi="Book Antiqua" w:cs="Arial"/>
          <w:color w:val="000000"/>
          <w:sz w:val="20"/>
          <w:szCs w:val="20"/>
        </w:rPr>
        <w:t>Fairly</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Fonts w:ascii="Book Antiqua" w:hAnsi="Book Antiqua" w:cs="Arial"/>
          <w:b/>
          <w:color w:val="FF0000"/>
          <w:sz w:val="20"/>
          <w:szCs w:val="20"/>
        </w:rPr>
        <w:tab/>
      </w:r>
      <w:r>
        <w:rPr>
          <w:rFonts w:ascii="Book Antiqua" w:hAnsi="Book Antiqua" w:cs="Arial"/>
          <w:b/>
          <w:color w:val="FF0000"/>
          <w:sz w:val="20"/>
          <w:szCs w:val="20"/>
        </w:rPr>
        <w:t>4</w:t>
      </w:r>
      <w:r w:rsidRPr="001E79AB">
        <w:rPr>
          <w:rFonts w:ascii="Book Antiqua" w:hAnsi="Book Antiqua" w:cs="Arial"/>
          <w:b/>
          <w:color w:val="FF0000"/>
          <w:sz w:val="20"/>
          <w:szCs w:val="20"/>
        </w:rPr>
        <w:tab/>
      </w:r>
      <w:r w:rsidRPr="001E79AB">
        <w:rPr>
          <w:rStyle w:val="qlabel4"/>
          <w:rFonts w:ascii="Book Antiqua" w:hAnsi="Book Antiqua" w:cs="Arial"/>
          <w:color w:val="000000"/>
          <w:sz w:val="20"/>
          <w:szCs w:val="20"/>
        </w:rPr>
        <w:t>Neither satisfied nor dissatisfied</w:t>
      </w:r>
    </w:p>
    <w:p w:rsidR="00D14AEF" w:rsidRPr="001E79AB" w:rsidRDefault="00D14AEF" w:rsidP="00871401">
      <w:pPr>
        <w:spacing w:after="0" w:line="240" w:lineRule="auto"/>
        <w:rPr>
          <w:rFonts w:ascii="Book Antiqua" w:hAnsi="Book Antiqua" w:cs="Arial"/>
          <w:color w:val="000000"/>
          <w:sz w:val="20"/>
          <w:szCs w:val="20"/>
        </w:rPr>
      </w:pPr>
      <w:r w:rsidRPr="001E79AB">
        <w:rPr>
          <w:rStyle w:val="qlabel4"/>
          <w:rFonts w:ascii="Book Antiqua" w:hAnsi="Book Antiqua" w:cs="Arial"/>
          <w:color w:val="000000"/>
          <w:sz w:val="20"/>
          <w:szCs w:val="20"/>
        </w:rPr>
        <w:tab/>
      </w:r>
      <w:r w:rsidRPr="001E79AB">
        <w:rPr>
          <w:b/>
          <w:color w:val="FF0000"/>
          <w:sz w:val="20"/>
          <w:szCs w:val="20"/>
        </w:rPr>
        <w:t>2</w:t>
      </w:r>
      <w:r w:rsidRPr="001E79AB">
        <w:rPr>
          <w:rStyle w:val="qlabel4"/>
          <w:rFonts w:ascii="Book Antiqua" w:hAnsi="Book Antiqua" w:cs="Arial"/>
          <w:b/>
          <w:color w:val="FF0000"/>
          <w:sz w:val="20"/>
          <w:szCs w:val="20"/>
        </w:rPr>
        <w:tab/>
      </w:r>
      <w:r w:rsidR="008C415A">
        <w:rPr>
          <w:rFonts w:ascii="Book Antiqua" w:hAnsi="Book Antiqua" w:cs="Arial"/>
          <w:noProof/>
          <w:color w:val="000000"/>
          <w:sz w:val="20"/>
          <w:szCs w:val="20"/>
          <w:lang w:eastAsia="en-GB"/>
        </w:rPr>
        <w:drawing>
          <wp:inline distT="0" distB="0" distL="0" distR="0">
            <wp:extent cx="7620" cy="7620"/>
            <wp:effectExtent l="0" t="0" r="0" b="0"/>
            <wp:docPr id="16" name="Picture 1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urveymonkey.com/i/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9AB">
        <w:rPr>
          <w:rStyle w:val="qlabel4"/>
          <w:rFonts w:ascii="Book Antiqua" w:hAnsi="Book Antiqua" w:cs="Arial"/>
          <w:color w:val="000000"/>
          <w:sz w:val="20"/>
          <w:szCs w:val="20"/>
        </w:rPr>
        <w:t>Quite dissatisfied</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Fonts w:ascii="Book Antiqua" w:hAnsi="Book Antiqua" w:cs="Arial"/>
          <w:b/>
          <w:color w:val="FF0000"/>
          <w:sz w:val="20"/>
          <w:szCs w:val="20"/>
        </w:rPr>
        <w:tab/>
      </w:r>
      <w:r>
        <w:rPr>
          <w:rFonts w:ascii="Book Antiqua" w:hAnsi="Book Antiqua" w:cs="Arial"/>
          <w:b/>
          <w:color w:val="FF0000"/>
          <w:sz w:val="20"/>
          <w:szCs w:val="20"/>
        </w:rPr>
        <w:t>3</w:t>
      </w:r>
      <w:r w:rsidRPr="001E79AB">
        <w:rPr>
          <w:rFonts w:ascii="Book Antiqua" w:hAnsi="Book Antiqua" w:cs="Arial"/>
          <w:color w:val="FF0000"/>
          <w:sz w:val="20"/>
          <w:szCs w:val="20"/>
        </w:rPr>
        <w:tab/>
      </w:r>
      <w:r w:rsidRPr="001E79AB">
        <w:rPr>
          <w:rStyle w:val="qlabel4"/>
          <w:rFonts w:ascii="Book Antiqua" w:hAnsi="Book Antiqua" w:cs="Arial"/>
          <w:color w:val="000000"/>
          <w:sz w:val="20"/>
          <w:szCs w:val="20"/>
        </w:rPr>
        <w:t>Very dissatisfied</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Style w:val="qlabel4"/>
          <w:rFonts w:ascii="Book Antiqua" w:hAnsi="Book Antiqua" w:cs="Arial"/>
          <w:color w:val="000000"/>
          <w:sz w:val="20"/>
          <w:szCs w:val="20"/>
        </w:rPr>
        <w:tab/>
      </w:r>
      <w:r>
        <w:rPr>
          <w:b/>
          <w:color w:val="FF0000"/>
          <w:sz w:val="20"/>
          <w:szCs w:val="20"/>
        </w:rPr>
        <w:t>2</w:t>
      </w:r>
      <w:r w:rsidRPr="001E79AB">
        <w:rPr>
          <w:rStyle w:val="qlabel4"/>
          <w:rFonts w:ascii="Book Antiqua" w:hAnsi="Book Antiqua" w:cs="Arial"/>
          <w:b/>
          <w:color w:val="FF0000"/>
          <w:sz w:val="20"/>
          <w:szCs w:val="20"/>
        </w:rPr>
        <w:tab/>
      </w:r>
      <w:r w:rsidRPr="001E79AB">
        <w:rPr>
          <w:rStyle w:val="qlabel4"/>
          <w:rFonts w:ascii="Book Antiqua" w:hAnsi="Book Antiqua" w:cs="Arial"/>
          <w:color w:val="000000"/>
          <w:sz w:val="20"/>
          <w:szCs w:val="20"/>
        </w:rPr>
        <w:t>Don't know opening hours</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Pr>
          <w:b/>
          <w:color w:val="FF0000"/>
          <w:sz w:val="20"/>
          <w:szCs w:val="20"/>
        </w:rPr>
        <w:t>4</w:t>
      </w:r>
      <w:r w:rsidRPr="001E79AB">
        <w:rPr>
          <w:rStyle w:val="qlabel4"/>
          <w:rFonts w:ascii="Book Antiqua" w:hAnsi="Book Antiqua" w:cs="Arial"/>
          <w:color w:val="000000"/>
          <w:sz w:val="20"/>
          <w:szCs w:val="20"/>
        </w:rPr>
        <w:tab/>
        <w:t>No answer</w:t>
      </w:r>
    </w:p>
    <w:p w:rsidR="00D14AEF" w:rsidRPr="00D0568A" w:rsidRDefault="00D14AEF" w:rsidP="00871401">
      <w:pPr>
        <w:spacing w:after="0" w:line="240" w:lineRule="auto"/>
        <w:rPr>
          <w:rFonts w:ascii="Book Antiqua" w:hAnsi="Book Antiqua" w:cs="Arial"/>
          <w:b/>
          <w:color w:val="FF0000"/>
          <w:sz w:val="16"/>
          <w:szCs w:val="16"/>
        </w:rPr>
      </w:pPr>
      <w:r w:rsidRPr="00135B0F">
        <w:rPr>
          <w:rFonts w:ascii="Book Antiqua" w:hAnsi="Book Antiqua" w:cs="Arial"/>
          <w:b/>
          <w:color w:val="FF0000"/>
        </w:rPr>
        <w:t xml:space="preserve"> </w:t>
      </w:r>
    </w:p>
    <w:p w:rsidR="00D14AEF" w:rsidRPr="001E79AB" w:rsidRDefault="00D14AEF" w:rsidP="00871401">
      <w:pPr>
        <w:spacing w:after="0" w:line="240" w:lineRule="auto"/>
        <w:rPr>
          <w:rFonts w:ascii="Book Antiqua" w:hAnsi="Book Antiqua" w:cs="Arial"/>
          <w:b/>
          <w:color w:val="000000"/>
          <w:sz w:val="20"/>
          <w:szCs w:val="20"/>
        </w:rPr>
      </w:pPr>
      <w:r w:rsidRPr="001E79AB">
        <w:rPr>
          <w:rFonts w:ascii="Book Antiqua" w:hAnsi="Book Antiqua" w:cs="Arial"/>
          <w:b/>
          <w:color w:val="000000"/>
          <w:sz w:val="20"/>
          <w:szCs w:val="20"/>
          <w:highlight w:val="cyan"/>
        </w:rPr>
        <w:t>10. As far as you are aware is the surgery open......</w:t>
      </w:r>
    </w:p>
    <w:p w:rsidR="00D14AEF" w:rsidRPr="001E79AB" w:rsidRDefault="00D14AEF" w:rsidP="00871401">
      <w:pPr>
        <w:spacing w:after="0" w:line="240" w:lineRule="auto"/>
        <w:rPr>
          <w:rStyle w:val="qlabel6"/>
          <w:rFonts w:ascii="Book Antiqua" w:hAnsi="Book Antiqua" w:cs="Arial"/>
          <w:color w:val="000000"/>
          <w:sz w:val="20"/>
          <w:szCs w:val="20"/>
        </w:rPr>
      </w:pPr>
      <w:r w:rsidRPr="001E79AB">
        <w:rPr>
          <w:rFonts w:ascii="Book Antiqua" w:hAnsi="Book Antiqua"/>
          <w:bCs/>
          <w:sz w:val="20"/>
          <w:szCs w:val="20"/>
        </w:rPr>
        <w:t>There have been some answers in more than one area</w:t>
      </w:r>
    </w:p>
    <w:p w:rsidR="00D14AEF" w:rsidRPr="00135B0F" w:rsidRDefault="00D14AEF" w:rsidP="00871401">
      <w:pPr>
        <w:spacing w:after="0" w:line="240" w:lineRule="auto"/>
        <w:rPr>
          <w:rFonts w:ascii="Book Antiqua" w:hAnsi="Book Antiqua"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582"/>
        <w:gridCol w:w="1571"/>
        <w:gridCol w:w="1766"/>
        <w:gridCol w:w="1635"/>
        <w:gridCol w:w="1526"/>
      </w:tblGrid>
      <w:tr w:rsidR="00D14AEF" w:rsidRPr="00135B0F" w:rsidTr="004112E6">
        <w:tc>
          <w:tcPr>
            <w:tcW w:w="1817" w:type="dxa"/>
          </w:tcPr>
          <w:p w:rsidR="00D14AEF" w:rsidRPr="004112E6" w:rsidRDefault="00D14AEF" w:rsidP="004112E6">
            <w:pPr>
              <w:spacing w:after="0" w:line="240" w:lineRule="auto"/>
              <w:rPr>
                <w:rFonts w:ascii="Book Antiqua" w:hAnsi="Book Antiqua" w:cs="Arial"/>
                <w:b/>
                <w:color w:val="FF0000"/>
                <w:sz w:val="16"/>
                <w:szCs w:val="16"/>
              </w:rPr>
            </w:pPr>
          </w:p>
        </w:tc>
        <w:tc>
          <w:tcPr>
            <w:tcW w:w="1649"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Yes</w:t>
            </w:r>
          </w:p>
        </w:tc>
        <w:tc>
          <w:tcPr>
            <w:tcW w:w="1639"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No</w:t>
            </w:r>
          </w:p>
        </w:tc>
        <w:tc>
          <w:tcPr>
            <w:tcW w:w="1813"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Sometimes</w:t>
            </w:r>
          </w:p>
        </w:tc>
        <w:tc>
          <w:tcPr>
            <w:tcW w:w="1696" w:type="dxa"/>
            <w:vAlign w:val="center"/>
          </w:tcPr>
          <w:p w:rsidR="00D14AEF" w:rsidRPr="004112E6" w:rsidRDefault="00D14AEF" w:rsidP="004112E6">
            <w:pPr>
              <w:spacing w:after="0" w:line="240" w:lineRule="auto"/>
              <w:jc w:val="center"/>
              <w:rPr>
                <w:rFonts w:ascii="Book Antiqua" w:hAnsi="Book Antiqua" w:cs="Arial"/>
                <w:bCs/>
                <w:color w:val="000000"/>
                <w:sz w:val="16"/>
                <w:szCs w:val="16"/>
              </w:rPr>
            </w:pPr>
            <w:r w:rsidRPr="004112E6">
              <w:rPr>
                <w:rFonts w:ascii="Book Antiqua" w:hAnsi="Book Antiqua" w:cs="Arial"/>
                <w:bCs/>
                <w:color w:val="000000"/>
                <w:sz w:val="16"/>
                <w:szCs w:val="16"/>
              </w:rPr>
              <w:t>Don't know</w:t>
            </w:r>
          </w:p>
        </w:tc>
        <w:tc>
          <w:tcPr>
            <w:tcW w:w="1574" w:type="dxa"/>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 xml:space="preserve">No answer </w:t>
            </w:r>
          </w:p>
        </w:tc>
      </w:tr>
      <w:tr w:rsidR="00D14AEF" w:rsidRPr="00135B0F" w:rsidTr="004112E6">
        <w:tc>
          <w:tcPr>
            <w:tcW w:w="1817"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 xml:space="preserve">From 7am? </w:t>
            </w:r>
          </w:p>
        </w:tc>
        <w:tc>
          <w:tcPr>
            <w:tcW w:w="1649"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53</w:t>
            </w:r>
          </w:p>
        </w:tc>
        <w:tc>
          <w:tcPr>
            <w:tcW w:w="1639"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5</w:t>
            </w:r>
          </w:p>
        </w:tc>
        <w:tc>
          <w:tcPr>
            <w:tcW w:w="1813"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2</w:t>
            </w:r>
          </w:p>
        </w:tc>
        <w:tc>
          <w:tcPr>
            <w:tcW w:w="1696"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21</w:t>
            </w:r>
          </w:p>
        </w:tc>
        <w:tc>
          <w:tcPr>
            <w:tcW w:w="1574"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19</w:t>
            </w:r>
          </w:p>
        </w:tc>
      </w:tr>
      <w:tr w:rsidR="00D14AEF" w:rsidRPr="00135B0F" w:rsidTr="004112E6">
        <w:tc>
          <w:tcPr>
            <w:tcW w:w="1817"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Midday?</w:t>
            </w:r>
          </w:p>
        </w:tc>
        <w:tc>
          <w:tcPr>
            <w:tcW w:w="1649"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29</w:t>
            </w:r>
          </w:p>
        </w:tc>
        <w:tc>
          <w:tcPr>
            <w:tcW w:w="1639"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9</w:t>
            </w:r>
          </w:p>
        </w:tc>
        <w:tc>
          <w:tcPr>
            <w:tcW w:w="1813" w:type="dxa"/>
            <w:vAlign w:val="bottom"/>
          </w:tcPr>
          <w:p w:rsidR="00D14AEF" w:rsidRPr="004112E6" w:rsidRDefault="00D14AEF" w:rsidP="004112E6">
            <w:pPr>
              <w:spacing w:after="0" w:line="240" w:lineRule="auto"/>
              <w:rPr>
                <w:rFonts w:ascii="Arial" w:hAnsi="Arial" w:cs="Arial"/>
                <w:b/>
                <w:bCs/>
                <w:color w:val="FF0000"/>
                <w:sz w:val="20"/>
                <w:szCs w:val="20"/>
              </w:rPr>
            </w:pPr>
          </w:p>
        </w:tc>
        <w:tc>
          <w:tcPr>
            <w:tcW w:w="1696"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19</w:t>
            </w:r>
          </w:p>
        </w:tc>
        <w:tc>
          <w:tcPr>
            <w:tcW w:w="1574"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43</w:t>
            </w:r>
          </w:p>
        </w:tc>
      </w:tr>
      <w:tr w:rsidR="00D14AEF" w:rsidRPr="00135B0F" w:rsidTr="004112E6">
        <w:tc>
          <w:tcPr>
            <w:tcW w:w="1817" w:type="dxa"/>
            <w:vAlign w:val="center"/>
          </w:tcPr>
          <w:p w:rsidR="00D14AEF" w:rsidRPr="004112E6" w:rsidRDefault="00D14AEF" w:rsidP="004112E6">
            <w:pPr>
              <w:spacing w:after="0" w:line="240" w:lineRule="auto"/>
              <w:rPr>
                <w:rFonts w:ascii="Book Antiqua" w:hAnsi="Book Antiqua" w:cs="Arial"/>
                <w:bCs/>
                <w:color w:val="000000"/>
                <w:sz w:val="16"/>
                <w:szCs w:val="16"/>
              </w:rPr>
            </w:pPr>
            <w:r w:rsidRPr="004112E6">
              <w:rPr>
                <w:rFonts w:ascii="Book Antiqua" w:hAnsi="Book Antiqua" w:cs="Arial"/>
                <w:bCs/>
                <w:color w:val="000000"/>
                <w:sz w:val="16"/>
                <w:szCs w:val="16"/>
              </w:rPr>
              <w:t>On Wednesday til 8pm?</w:t>
            </w:r>
          </w:p>
        </w:tc>
        <w:tc>
          <w:tcPr>
            <w:tcW w:w="1649"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27</w:t>
            </w:r>
          </w:p>
        </w:tc>
        <w:tc>
          <w:tcPr>
            <w:tcW w:w="1639"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3</w:t>
            </w:r>
          </w:p>
        </w:tc>
        <w:tc>
          <w:tcPr>
            <w:tcW w:w="1813"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1</w:t>
            </w:r>
          </w:p>
        </w:tc>
        <w:tc>
          <w:tcPr>
            <w:tcW w:w="1696"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39</w:t>
            </w:r>
          </w:p>
        </w:tc>
        <w:tc>
          <w:tcPr>
            <w:tcW w:w="1574" w:type="dxa"/>
            <w:vAlign w:val="bottom"/>
          </w:tcPr>
          <w:p w:rsidR="00D14AEF" w:rsidRPr="004112E6" w:rsidRDefault="00D14AEF" w:rsidP="004112E6">
            <w:pPr>
              <w:spacing w:after="0" w:line="240" w:lineRule="auto"/>
              <w:jc w:val="right"/>
              <w:rPr>
                <w:rFonts w:ascii="Arial" w:hAnsi="Arial" w:cs="Arial"/>
                <w:b/>
                <w:bCs/>
                <w:color w:val="FF0000"/>
                <w:sz w:val="20"/>
                <w:szCs w:val="20"/>
              </w:rPr>
            </w:pPr>
            <w:r w:rsidRPr="004112E6">
              <w:rPr>
                <w:rFonts w:ascii="Arial" w:hAnsi="Arial" w:cs="Arial"/>
                <w:b/>
                <w:bCs/>
                <w:color w:val="FF0000"/>
                <w:sz w:val="20"/>
                <w:szCs w:val="20"/>
              </w:rPr>
              <w:t>30</w:t>
            </w:r>
          </w:p>
        </w:tc>
      </w:tr>
    </w:tbl>
    <w:p w:rsidR="00D14AEF" w:rsidRDefault="00D14AEF" w:rsidP="00871401">
      <w:pPr>
        <w:spacing w:after="0" w:line="240" w:lineRule="auto"/>
        <w:rPr>
          <w:rFonts w:ascii="Book Antiqua" w:hAnsi="Book Antiqua" w:cs="Arial"/>
          <w:b/>
          <w:color w:val="FF0000"/>
        </w:rPr>
      </w:pPr>
    </w:p>
    <w:p w:rsidR="00D14AEF" w:rsidRPr="001E79AB" w:rsidRDefault="00D14AEF" w:rsidP="00871401">
      <w:pPr>
        <w:spacing w:after="0" w:line="240" w:lineRule="auto"/>
        <w:rPr>
          <w:rStyle w:val="qlabel4"/>
          <w:rFonts w:ascii="Book Antiqua" w:hAnsi="Book Antiqua" w:cs="Arial"/>
          <w:color w:val="000000"/>
          <w:sz w:val="20"/>
          <w:szCs w:val="20"/>
        </w:rPr>
      </w:pPr>
      <w:r w:rsidRPr="00CA7FFB">
        <w:rPr>
          <w:rFonts w:ascii="Book Antiqua" w:hAnsi="Book Antiqua" w:cs="Arial"/>
          <w:b/>
          <w:color w:val="000000"/>
          <w:sz w:val="20"/>
          <w:szCs w:val="20"/>
          <w:highlight w:val="cyan"/>
        </w:rPr>
        <w:t>11. Did you receive Practice Booklet when joining the surgery and are you aware of services provided?</w:t>
      </w:r>
      <w:r w:rsidRPr="00CA7FFB">
        <w:rPr>
          <w:rStyle w:val="qlabel4"/>
          <w:b/>
          <w:color w:val="FF0000"/>
          <w:sz w:val="20"/>
          <w:szCs w:val="20"/>
        </w:rPr>
        <w:t xml:space="preserve"> </w:t>
      </w:r>
      <w:r w:rsidRPr="001E79AB">
        <w:rPr>
          <w:rFonts w:ascii="Book Antiqua" w:hAnsi="Book Antiqua" w:cs="Arial"/>
          <w:sz w:val="20"/>
          <w:szCs w:val="20"/>
        </w:rPr>
        <w:tab/>
      </w:r>
      <w:r w:rsidRPr="00CA7FFB">
        <w:rPr>
          <w:rStyle w:val="qlabel4"/>
          <w:b/>
          <w:color w:val="FF0000"/>
          <w:sz w:val="20"/>
          <w:szCs w:val="20"/>
        </w:rPr>
        <w:t>37</w:t>
      </w:r>
      <w:r>
        <w:rPr>
          <w:rFonts w:ascii="Book Antiqua" w:hAnsi="Book Antiqua" w:cs="Arial"/>
          <w:sz w:val="20"/>
          <w:szCs w:val="20"/>
        </w:rPr>
        <w:tab/>
      </w:r>
      <w:r w:rsidRPr="001E79AB">
        <w:rPr>
          <w:rStyle w:val="qlabel4"/>
          <w:rFonts w:ascii="Book Antiqua" w:hAnsi="Book Antiqua" w:cs="Arial"/>
          <w:color w:val="000000"/>
          <w:sz w:val="20"/>
          <w:szCs w:val="20"/>
        </w:rPr>
        <w:t>Yes</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Fonts w:ascii="Book Antiqua" w:hAnsi="Book Antiqua" w:cs="Arial"/>
          <w:sz w:val="20"/>
          <w:szCs w:val="20"/>
        </w:rPr>
        <w:tab/>
      </w:r>
      <w:r>
        <w:rPr>
          <w:rStyle w:val="qlabel4"/>
          <w:b/>
          <w:color w:val="FF0000"/>
          <w:sz w:val="20"/>
          <w:szCs w:val="20"/>
        </w:rPr>
        <w:t>14</w:t>
      </w:r>
      <w:r>
        <w:rPr>
          <w:rStyle w:val="qlabel4"/>
          <w:b/>
          <w:color w:val="FF0000"/>
          <w:sz w:val="20"/>
          <w:szCs w:val="20"/>
        </w:rPr>
        <w:tab/>
      </w:r>
      <w:r w:rsidRPr="001E79AB">
        <w:rPr>
          <w:rStyle w:val="qlabel4"/>
          <w:rFonts w:ascii="Book Antiqua" w:hAnsi="Book Antiqua" w:cs="Arial"/>
          <w:color w:val="000000"/>
          <w:sz w:val="20"/>
          <w:szCs w:val="20"/>
        </w:rPr>
        <w:t>No</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Fonts w:ascii="Book Antiqua" w:hAnsi="Book Antiqua" w:cs="Arial"/>
          <w:sz w:val="20"/>
          <w:szCs w:val="20"/>
        </w:rPr>
        <w:tab/>
      </w:r>
      <w:r>
        <w:rPr>
          <w:rFonts w:ascii="Book Antiqua" w:hAnsi="Book Antiqua" w:cs="Arial"/>
          <w:b/>
          <w:color w:val="FF0000"/>
          <w:sz w:val="20"/>
          <w:szCs w:val="20"/>
        </w:rPr>
        <w:t>45</w:t>
      </w:r>
      <w:r w:rsidRPr="001E79AB">
        <w:rPr>
          <w:rFonts w:ascii="Book Antiqua" w:hAnsi="Book Antiqua" w:cs="Arial"/>
          <w:sz w:val="20"/>
          <w:szCs w:val="20"/>
        </w:rPr>
        <w:tab/>
      </w:r>
      <w:r w:rsidRPr="001E79AB">
        <w:rPr>
          <w:rStyle w:val="qlabel4"/>
          <w:rFonts w:ascii="Book Antiqua" w:hAnsi="Book Antiqua" w:cs="Arial"/>
          <w:color w:val="000000"/>
          <w:sz w:val="20"/>
          <w:szCs w:val="20"/>
        </w:rPr>
        <w:t xml:space="preserve">Can’t Remember </w:t>
      </w:r>
    </w:p>
    <w:p w:rsidR="00D14AEF" w:rsidRPr="00135B0F" w:rsidRDefault="00D14AEF" w:rsidP="00871401">
      <w:pPr>
        <w:spacing w:after="0" w:line="240" w:lineRule="auto"/>
        <w:ind w:firstLine="720"/>
        <w:rPr>
          <w:rStyle w:val="qlabel4"/>
          <w:rFonts w:ascii="Book Antiqua" w:hAnsi="Book Antiqua" w:cs="Arial"/>
          <w:color w:val="000000"/>
        </w:rPr>
      </w:pPr>
      <w:r>
        <w:rPr>
          <w:rStyle w:val="qlabel4"/>
          <w:b/>
          <w:color w:val="FF0000"/>
          <w:sz w:val="20"/>
          <w:szCs w:val="20"/>
        </w:rPr>
        <w:t>4</w:t>
      </w:r>
      <w:r w:rsidRPr="001E79AB">
        <w:rPr>
          <w:rStyle w:val="qlabel4"/>
          <w:rFonts w:ascii="Book Antiqua" w:hAnsi="Book Antiqua" w:cs="Arial"/>
          <w:color w:val="000000"/>
          <w:sz w:val="20"/>
          <w:szCs w:val="20"/>
        </w:rPr>
        <w:t xml:space="preserve"> </w:t>
      </w:r>
      <w:r w:rsidRPr="001E79AB">
        <w:rPr>
          <w:rStyle w:val="qlabel4"/>
          <w:rFonts w:ascii="Book Antiqua" w:hAnsi="Book Antiqua" w:cs="Arial"/>
          <w:color w:val="000000"/>
          <w:sz w:val="20"/>
          <w:szCs w:val="20"/>
        </w:rPr>
        <w:tab/>
        <w:t>No answer</w:t>
      </w:r>
      <w:r>
        <w:rPr>
          <w:rStyle w:val="qlabel4"/>
          <w:rFonts w:ascii="Book Antiqua" w:hAnsi="Book Antiqua" w:cs="Arial"/>
          <w:color w:val="000000"/>
        </w:rPr>
        <w:t xml:space="preserve"> </w:t>
      </w:r>
    </w:p>
    <w:p w:rsidR="00D14AEF" w:rsidRDefault="00D14AEF" w:rsidP="00871401">
      <w:pPr>
        <w:spacing w:after="0" w:line="240" w:lineRule="auto"/>
        <w:rPr>
          <w:rFonts w:ascii="Book Antiqua" w:hAnsi="Book Antiqua" w:cs="Arial"/>
          <w:b/>
          <w:color w:val="000000"/>
          <w:sz w:val="20"/>
          <w:szCs w:val="20"/>
          <w:highlight w:val="cyan"/>
        </w:rPr>
      </w:pPr>
    </w:p>
    <w:p w:rsidR="00D14AEF" w:rsidRDefault="00D14AEF" w:rsidP="00871401">
      <w:pPr>
        <w:spacing w:after="0" w:line="240" w:lineRule="auto"/>
        <w:rPr>
          <w:rFonts w:ascii="Book Antiqua" w:hAnsi="Book Antiqua" w:cs="Arial"/>
          <w:b/>
          <w:color w:val="000000"/>
          <w:sz w:val="20"/>
          <w:szCs w:val="20"/>
          <w:highlight w:val="cyan"/>
        </w:rPr>
      </w:pPr>
      <w:r w:rsidRPr="00CA7FFB">
        <w:rPr>
          <w:rFonts w:ascii="Book Antiqua" w:hAnsi="Book Antiqua" w:cs="Arial"/>
          <w:b/>
          <w:color w:val="000000"/>
          <w:sz w:val="20"/>
          <w:szCs w:val="20"/>
          <w:highlight w:val="cyan"/>
        </w:rPr>
        <w:t>12. Are you aware of complaint procedure</w:t>
      </w:r>
    </w:p>
    <w:p w:rsidR="00D14AEF" w:rsidRPr="001E79AB" w:rsidRDefault="00D14AEF" w:rsidP="00871401">
      <w:pPr>
        <w:spacing w:after="0" w:line="240" w:lineRule="auto"/>
        <w:ind w:firstLine="720"/>
        <w:rPr>
          <w:rStyle w:val="qlabel4"/>
          <w:rFonts w:ascii="Book Antiqua" w:hAnsi="Book Antiqua" w:cs="Arial"/>
          <w:color w:val="000000"/>
          <w:sz w:val="20"/>
          <w:szCs w:val="20"/>
        </w:rPr>
      </w:pPr>
      <w:r w:rsidRPr="00CA7FFB">
        <w:rPr>
          <w:rFonts w:ascii="Book Antiqua" w:hAnsi="Book Antiqua" w:cs="Arial"/>
          <w:b/>
          <w:color w:val="FF0000"/>
          <w:sz w:val="20"/>
          <w:szCs w:val="20"/>
        </w:rPr>
        <w:t>28</w:t>
      </w:r>
      <w:r>
        <w:rPr>
          <w:rFonts w:ascii="Book Antiqua" w:hAnsi="Book Antiqua" w:cs="Arial"/>
          <w:sz w:val="20"/>
          <w:szCs w:val="20"/>
        </w:rPr>
        <w:tab/>
      </w:r>
      <w:r w:rsidRPr="001E79AB">
        <w:rPr>
          <w:rStyle w:val="qlabel4"/>
          <w:rFonts w:ascii="Book Antiqua" w:hAnsi="Book Antiqua" w:cs="Arial"/>
          <w:color w:val="000000"/>
          <w:sz w:val="20"/>
          <w:szCs w:val="20"/>
        </w:rPr>
        <w:t>Yes</w:t>
      </w:r>
    </w:p>
    <w:p w:rsidR="00D14AEF" w:rsidRPr="001E79AB" w:rsidRDefault="00D14AEF" w:rsidP="00871401">
      <w:pPr>
        <w:spacing w:after="0" w:line="240" w:lineRule="auto"/>
        <w:rPr>
          <w:rStyle w:val="qlabel4"/>
          <w:rFonts w:ascii="Book Antiqua" w:hAnsi="Book Antiqua" w:cs="Arial"/>
          <w:color w:val="000000"/>
          <w:sz w:val="20"/>
          <w:szCs w:val="20"/>
        </w:rPr>
      </w:pPr>
      <w:r w:rsidRPr="001E79AB">
        <w:rPr>
          <w:rFonts w:ascii="Book Antiqua" w:hAnsi="Book Antiqua" w:cs="Arial"/>
          <w:sz w:val="20"/>
          <w:szCs w:val="20"/>
        </w:rPr>
        <w:tab/>
      </w:r>
      <w:r>
        <w:rPr>
          <w:rStyle w:val="qlabel4"/>
          <w:b/>
          <w:color w:val="FF0000"/>
          <w:sz w:val="20"/>
          <w:szCs w:val="20"/>
        </w:rPr>
        <w:t>64</w:t>
      </w:r>
      <w:r>
        <w:rPr>
          <w:rStyle w:val="qlabel4"/>
          <w:b/>
          <w:color w:val="FF0000"/>
          <w:sz w:val="20"/>
          <w:szCs w:val="20"/>
        </w:rPr>
        <w:tab/>
      </w:r>
      <w:r w:rsidRPr="001E79AB">
        <w:rPr>
          <w:rStyle w:val="qlabel4"/>
          <w:rFonts w:ascii="Book Antiqua" w:hAnsi="Book Antiqua" w:cs="Arial"/>
          <w:color w:val="000000"/>
          <w:sz w:val="20"/>
          <w:szCs w:val="20"/>
        </w:rPr>
        <w:t>No</w:t>
      </w:r>
    </w:p>
    <w:p w:rsidR="00D14AEF" w:rsidRPr="00135B0F" w:rsidRDefault="00D14AEF" w:rsidP="00871401">
      <w:pPr>
        <w:spacing w:after="0" w:line="240" w:lineRule="auto"/>
        <w:rPr>
          <w:rStyle w:val="qlabel4"/>
          <w:rFonts w:ascii="Book Antiqua" w:hAnsi="Book Antiqua" w:cs="Arial"/>
          <w:color w:val="000000"/>
        </w:rPr>
      </w:pPr>
      <w:r w:rsidRPr="001E79AB">
        <w:rPr>
          <w:rFonts w:ascii="Book Antiqua" w:hAnsi="Book Antiqua" w:cs="Arial"/>
          <w:sz w:val="20"/>
          <w:szCs w:val="20"/>
        </w:rPr>
        <w:tab/>
      </w:r>
      <w:r w:rsidRPr="00CA7FFB">
        <w:rPr>
          <w:rStyle w:val="qlabel4"/>
          <w:b/>
          <w:color w:val="FF0000"/>
        </w:rPr>
        <w:t>8</w:t>
      </w:r>
      <w:r w:rsidRPr="00CA7FFB">
        <w:rPr>
          <w:rStyle w:val="qlabel4"/>
          <w:b/>
          <w:color w:val="FF0000"/>
          <w:sz w:val="20"/>
          <w:szCs w:val="20"/>
        </w:rPr>
        <w:t xml:space="preserve"> </w:t>
      </w:r>
      <w:r w:rsidRPr="001E79AB">
        <w:rPr>
          <w:rStyle w:val="qlabel4"/>
          <w:rFonts w:ascii="Book Antiqua" w:hAnsi="Book Antiqua" w:cs="Arial"/>
          <w:color w:val="000000"/>
          <w:sz w:val="20"/>
          <w:szCs w:val="20"/>
        </w:rPr>
        <w:tab/>
        <w:t>No answer</w:t>
      </w:r>
      <w:r>
        <w:rPr>
          <w:rStyle w:val="qlabel4"/>
          <w:rFonts w:ascii="Book Antiqua" w:hAnsi="Book Antiqua" w:cs="Arial"/>
          <w:color w:val="000000"/>
        </w:rPr>
        <w:t xml:space="preserve"> </w:t>
      </w:r>
    </w:p>
    <w:p w:rsidR="00D14AEF" w:rsidRPr="00CA7FFB" w:rsidRDefault="00D14AEF" w:rsidP="00871401">
      <w:pPr>
        <w:spacing w:after="0" w:line="240" w:lineRule="auto"/>
        <w:rPr>
          <w:rFonts w:ascii="Book Antiqua" w:hAnsi="Book Antiqua" w:cs="Arial"/>
          <w:b/>
          <w:color w:val="000000"/>
          <w:sz w:val="20"/>
          <w:szCs w:val="20"/>
          <w:highlight w:val="cyan"/>
        </w:rPr>
      </w:pPr>
    </w:p>
    <w:sectPr w:rsidR="00D14AEF" w:rsidRPr="00CA7FFB" w:rsidSect="005F7440">
      <w:footerReference w:type="even"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2B" w:rsidRDefault="00C1372B">
      <w:r>
        <w:separator/>
      </w:r>
    </w:p>
  </w:endnote>
  <w:endnote w:type="continuationSeparator" w:id="0">
    <w:p w:rsidR="00C1372B" w:rsidRDefault="00C1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AEF" w:rsidRDefault="00D14AEF" w:rsidP="0089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4AEF" w:rsidRDefault="00D14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AEF" w:rsidRDefault="00D14AEF" w:rsidP="0089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415A">
      <w:rPr>
        <w:rStyle w:val="PageNumber"/>
        <w:noProof/>
      </w:rPr>
      <w:t>1</w:t>
    </w:r>
    <w:r>
      <w:rPr>
        <w:rStyle w:val="PageNumber"/>
      </w:rPr>
      <w:fldChar w:fldCharType="end"/>
    </w:r>
  </w:p>
  <w:p w:rsidR="00D14AEF" w:rsidRDefault="00D14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2B" w:rsidRDefault="00C1372B">
      <w:r>
        <w:separator/>
      </w:r>
    </w:p>
  </w:footnote>
  <w:footnote w:type="continuationSeparator" w:id="0">
    <w:p w:rsidR="00C1372B" w:rsidRDefault="00C13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8F"/>
    <w:rsid w:val="00032C93"/>
    <w:rsid w:val="00043555"/>
    <w:rsid w:val="00074DC7"/>
    <w:rsid w:val="000B4A02"/>
    <w:rsid w:val="000F2D86"/>
    <w:rsid w:val="00103C75"/>
    <w:rsid w:val="00107B86"/>
    <w:rsid w:val="001228AD"/>
    <w:rsid w:val="00135B0F"/>
    <w:rsid w:val="0016686E"/>
    <w:rsid w:val="00185832"/>
    <w:rsid w:val="001A2CAF"/>
    <w:rsid w:val="001E79AB"/>
    <w:rsid w:val="001F6E46"/>
    <w:rsid w:val="00203D43"/>
    <w:rsid w:val="00205FB1"/>
    <w:rsid w:val="00241741"/>
    <w:rsid w:val="002779E3"/>
    <w:rsid w:val="00287C6D"/>
    <w:rsid w:val="002C15ED"/>
    <w:rsid w:val="002C70F5"/>
    <w:rsid w:val="002D3289"/>
    <w:rsid w:val="002E35B4"/>
    <w:rsid w:val="002F0610"/>
    <w:rsid w:val="00304166"/>
    <w:rsid w:val="00373E7B"/>
    <w:rsid w:val="00392AA1"/>
    <w:rsid w:val="003A5CE2"/>
    <w:rsid w:val="003C5659"/>
    <w:rsid w:val="004112E6"/>
    <w:rsid w:val="00442A79"/>
    <w:rsid w:val="004C6B26"/>
    <w:rsid w:val="00506B5E"/>
    <w:rsid w:val="005768B5"/>
    <w:rsid w:val="0058096F"/>
    <w:rsid w:val="00590817"/>
    <w:rsid w:val="005F7440"/>
    <w:rsid w:val="00600B82"/>
    <w:rsid w:val="006979FD"/>
    <w:rsid w:val="006C4085"/>
    <w:rsid w:val="006C4601"/>
    <w:rsid w:val="006E1F47"/>
    <w:rsid w:val="007309D8"/>
    <w:rsid w:val="00733E32"/>
    <w:rsid w:val="0075433F"/>
    <w:rsid w:val="00792CA7"/>
    <w:rsid w:val="007D7416"/>
    <w:rsid w:val="0081401A"/>
    <w:rsid w:val="0084438B"/>
    <w:rsid w:val="00854265"/>
    <w:rsid w:val="00870B26"/>
    <w:rsid w:val="00871401"/>
    <w:rsid w:val="008952D4"/>
    <w:rsid w:val="008C415A"/>
    <w:rsid w:val="008E4A38"/>
    <w:rsid w:val="00913D17"/>
    <w:rsid w:val="009243AE"/>
    <w:rsid w:val="0092789D"/>
    <w:rsid w:val="00951F34"/>
    <w:rsid w:val="0095470B"/>
    <w:rsid w:val="009866F1"/>
    <w:rsid w:val="00994CCA"/>
    <w:rsid w:val="009C3F29"/>
    <w:rsid w:val="009D70BA"/>
    <w:rsid w:val="00A33950"/>
    <w:rsid w:val="00A42C60"/>
    <w:rsid w:val="00A64720"/>
    <w:rsid w:val="00A82052"/>
    <w:rsid w:val="00A923BA"/>
    <w:rsid w:val="00AF320A"/>
    <w:rsid w:val="00B31694"/>
    <w:rsid w:val="00B41D28"/>
    <w:rsid w:val="00B55932"/>
    <w:rsid w:val="00B810DF"/>
    <w:rsid w:val="00BD2EBA"/>
    <w:rsid w:val="00BD6380"/>
    <w:rsid w:val="00BE1ED4"/>
    <w:rsid w:val="00C04454"/>
    <w:rsid w:val="00C1372B"/>
    <w:rsid w:val="00C37551"/>
    <w:rsid w:val="00CA3631"/>
    <w:rsid w:val="00CA7FFB"/>
    <w:rsid w:val="00CB62EF"/>
    <w:rsid w:val="00CC1BA8"/>
    <w:rsid w:val="00CC7A5E"/>
    <w:rsid w:val="00CE37BE"/>
    <w:rsid w:val="00D009D8"/>
    <w:rsid w:val="00D04E76"/>
    <w:rsid w:val="00D0568A"/>
    <w:rsid w:val="00D13FA8"/>
    <w:rsid w:val="00D14AEF"/>
    <w:rsid w:val="00D618A8"/>
    <w:rsid w:val="00DC0CCD"/>
    <w:rsid w:val="00DD770A"/>
    <w:rsid w:val="00E37A0C"/>
    <w:rsid w:val="00EB0227"/>
    <w:rsid w:val="00EE0A16"/>
    <w:rsid w:val="00F57E79"/>
    <w:rsid w:val="00F825CA"/>
    <w:rsid w:val="00F92F8F"/>
    <w:rsid w:val="00F94E4C"/>
    <w:rsid w:val="00FE3728"/>
    <w:rsid w:val="00FE4844"/>
    <w:rsid w:val="00FE51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174820-15CE-4541-AA9A-6E808E06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720"/>
    <w:pPr>
      <w:spacing w:after="200" w:line="276" w:lineRule="auto"/>
    </w:pPr>
    <w:rPr>
      <w:lang w:eastAsia="en-US"/>
    </w:rPr>
  </w:style>
  <w:style w:type="paragraph" w:styleId="Heading1">
    <w:name w:val="heading 1"/>
    <w:basedOn w:val="Normal"/>
    <w:next w:val="Normal"/>
    <w:link w:val="Heading1Char"/>
    <w:uiPriority w:val="99"/>
    <w:qFormat/>
    <w:locked/>
    <w:rsid w:val="00CC7A5E"/>
    <w:pPr>
      <w:keepNext/>
      <w:spacing w:after="0" w:line="240" w:lineRule="auto"/>
      <w:outlineLvl w:val="0"/>
    </w:pPr>
    <w:rPr>
      <w:rFonts w:ascii="Book Antiqua" w:hAnsi="Book Antiqua"/>
      <w:b/>
      <w:sz w:val="24"/>
      <w:szCs w:val="24"/>
    </w:rPr>
  </w:style>
  <w:style w:type="paragraph" w:styleId="Heading3">
    <w:name w:val="heading 3"/>
    <w:basedOn w:val="Normal"/>
    <w:next w:val="Normal"/>
    <w:link w:val="Heading3Char"/>
    <w:uiPriority w:val="99"/>
    <w:qFormat/>
    <w:locked/>
    <w:rsid w:val="00CC7A5E"/>
    <w:pPr>
      <w:keepNext/>
      <w:spacing w:after="0" w:line="240" w:lineRule="auto"/>
      <w:jc w:val="center"/>
      <w:outlineLvl w:val="2"/>
    </w:pPr>
    <w:rPr>
      <w:rFonts w:ascii="Book Antiqua" w:hAnsi="Book Antiqua"/>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B5E"/>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506B5E"/>
    <w:rPr>
      <w:rFonts w:ascii="Cambria" w:hAnsi="Cambria" w:cs="Times New Roman"/>
      <w:b/>
      <w:bCs/>
      <w:sz w:val="26"/>
      <w:szCs w:val="26"/>
      <w:lang w:eastAsia="en-US"/>
    </w:rPr>
  </w:style>
  <w:style w:type="table" w:styleId="TableGrid">
    <w:name w:val="Table Grid"/>
    <w:basedOn w:val="TableNormal"/>
    <w:uiPriority w:val="99"/>
    <w:locked/>
    <w:rsid w:val="00CC7A5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4">
    <w:name w:val="qlabel4"/>
    <w:basedOn w:val="DefaultParagraphFont"/>
    <w:uiPriority w:val="99"/>
    <w:rsid w:val="00CC7A5E"/>
    <w:rPr>
      <w:rFonts w:cs="Times New Roman"/>
    </w:rPr>
  </w:style>
  <w:style w:type="character" w:customStyle="1" w:styleId="hlbl">
    <w:name w:val="hlbl"/>
    <w:basedOn w:val="DefaultParagraphFont"/>
    <w:uiPriority w:val="99"/>
    <w:rsid w:val="00CC7A5E"/>
    <w:rPr>
      <w:rFonts w:cs="Times New Roman"/>
    </w:rPr>
  </w:style>
  <w:style w:type="character" w:customStyle="1" w:styleId="qlabel6">
    <w:name w:val="qlabel6"/>
    <w:basedOn w:val="DefaultParagraphFont"/>
    <w:uiPriority w:val="99"/>
    <w:rsid w:val="00CC7A5E"/>
    <w:rPr>
      <w:rFonts w:cs="Times New Roman"/>
    </w:rPr>
  </w:style>
  <w:style w:type="paragraph" w:styleId="BalloonText">
    <w:name w:val="Balloon Text"/>
    <w:basedOn w:val="Normal"/>
    <w:link w:val="BalloonTextChar"/>
    <w:uiPriority w:val="99"/>
    <w:semiHidden/>
    <w:rsid w:val="00BD63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6B5E"/>
    <w:rPr>
      <w:rFonts w:ascii="Times New Roman" w:hAnsi="Times New Roman" w:cs="Times New Roman"/>
      <w:sz w:val="2"/>
      <w:lang w:eastAsia="en-US"/>
    </w:rPr>
  </w:style>
  <w:style w:type="paragraph" w:styleId="Footer">
    <w:name w:val="footer"/>
    <w:basedOn w:val="Normal"/>
    <w:link w:val="FooterChar"/>
    <w:uiPriority w:val="99"/>
    <w:rsid w:val="00D13FA8"/>
    <w:pPr>
      <w:tabs>
        <w:tab w:val="center" w:pos="4153"/>
        <w:tab w:val="right" w:pos="8306"/>
      </w:tabs>
    </w:pPr>
  </w:style>
  <w:style w:type="character" w:customStyle="1" w:styleId="FooterChar">
    <w:name w:val="Footer Char"/>
    <w:basedOn w:val="DefaultParagraphFont"/>
    <w:link w:val="Footer"/>
    <w:uiPriority w:val="99"/>
    <w:semiHidden/>
    <w:locked/>
    <w:rsid w:val="00CE37BE"/>
    <w:rPr>
      <w:rFonts w:cs="Times New Roman"/>
      <w:lang w:eastAsia="en-US"/>
    </w:rPr>
  </w:style>
  <w:style w:type="character" w:styleId="PageNumber">
    <w:name w:val="page number"/>
    <w:basedOn w:val="DefaultParagraphFont"/>
    <w:uiPriority w:val="99"/>
    <w:rsid w:val="00D13FA8"/>
    <w:rPr>
      <w:rFonts w:cs="Times New Roman"/>
    </w:rPr>
  </w:style>
  <w:style w:type="character" w:styleId="Hyperlink">
    <w:name w:val="Hyperlink"/>
    <w:basedOn w:val="DefaultParagraphFont"/>
    <w:uiPriority w:val="99"/>
    <w:rsid w:val="002779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095382">
      <w:marLeft w:val="0"/>
      <w:marRight w:val="0"/>
      <w:marTop w:val="0"/>
      <w:marBottom w:val="0"/>
      <w:divBdr>
        <w:top w:val="none" w:sz="0" w:space="0" w:color="auto"/>
        <w:left w:val="none" w:sz="0" w:space="0" w:color="auto"/>
        <w:bottom w:val="none" w:sz="0" w:space="0" w:color="auto"/>
        <w:right w:val="none" w:sz="0" w:space="0" w:color="auto"/>
      </w:divBdr>
    </w:div>
    <w:div w:id="159509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belvederemedicalcentre.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vederemedicalcentre.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2012-13 PATIENT PARTICIPATION REPORT</vt:lpstr>
    </vt:vector>
  </TitlesOfParts>
  <Company> </Company>
  <LinksUpToDate>false</LinksUpToDate>
  <CharactersWithSpaces>17254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2012-13 PATIENT PARTICIPATION REPORT</dc:title>
  <dc:subject/>
  <dc:creator>simonno</dc:creator>
  <cp:keywords/>
  <dc:description/>
  <cp:lastModifiedBy>Katy Morson</cp:lastModifiedBy>
  <cp:revision>3</cp:revision>
  <cp:lastPrinted>2013-03-06T12:30:00Z</cp:lastPrinted>
  <dcterms:created xsi:type="dcterms:W3CDTF">2014-12-23T11:28:00Z</dcterms:created>
  <dcterms:modified xsi:type="dcterms:W3CDTF">2014-12-23T11:28:00Z</dcterms:modified>
</cp:coreProperties>
</file>